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E82" w:rsidRPr="00922E82" w:rsidRDefault="00922E82" w:rsidP="00922E82">
      <w:pPr>
        <w:ind w:left="4820"/>
        <w:jc w:val="both"/>
        <w:rPr>
          <w:sz w:val="28"/>
          <w:szCs w:val="28"/>
          <w:lang w:val="uk-UA"/>
        </w:rPr>
      </w:pPr>
      <w:r w:rsidRPr="00922E82">
        <w:rPr>
          <w:sz w:val="28"/>
          <w:szCs w:val="28"/>
          <w:lang w:val="uk-UA"/>
        </w:rPr>
        <w:t>ЗАТВЕРДЖЕНО</w:t>
      </w:r>
    </w:p>
    <w:p w:rsidR="00922E82" w:rsidRPr="00922E82" w:rsidRDefault="00922E82" w:rsidP="00922E82">
      <w:pPr>
        <w:ind w:left="4820"/>
        <w:jc w:val="both"/>
        <w:rPr>
          <w:sz w:val="28"/>
          <w:szCs w:val="28"/>
          <w:lang w:val="uk-UA"/>
        </w:rPr>
      </w:pPr>
      <w:r w:rsidRPr="00922E82">
        <w:rPr>
          <w:sz w:val="28"/>
          <w:szCs w:val="28"/>
          <w:lang w:val="uk-UA"/>
        </w:rPr>
        <w:t>Наказ КПНЗ «ДОЦНТТ та ІТУМ»</w:t>
      </w:r>
    </w:p>
    <w:p w:rsidR="00922E82" w:rsidRPr="00A8527B" w:rsidRDefault="00E6395B" w:rsidP="00DC2BBD">
      <w:pPr>
        <w:ind w:left="4820"/>
        <w:jc w:val="both"/>
        <w:rPr>
          <w:rFonts w:eastAsia="Calibri"/>
          <w:b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від </w:t>
      </w:r>
      <w:r w:rsidR="000844B8">
        <w:rPr>
          <w:sz w:val="28"/>
          <w:szCs w:val="28"/>
          <w:lang w:val="uk-UA"/>
        </w:rPr>
        <w:t>29.12. 2021</w:t>
      </w:r>
      <w:r w:rsidR="00C87370">
        <w:rPr>
          <w:sz w:val="28"/>
          <w:szCs w:val="28"/>
          <w:lang w:val="uk-UA"/>
        </w:rPr>
        <w:t xml:space="preserve">р. </w:t>
      </w:r>
      <w:r w:rsidR="000844B8">
        <w:rPr>
          <w:sz w:val="28"/>
          <w:szCs w:val="28"/>
          <w:lang w:val="uk-UA"/>
        </w:rPr>
        <w:t>№108</w:t>
      </w:r>
    </w:p>
    <w:p w:rsidR="00DC2BBD" w:rsidRPr="00F97101" w:rsidRDefault="00DC2BBD" w:rsidP="0059199A">
      <w:pPr>
        <w:spacing w:after="200"/>
        <w:contextualSpacing/>
        <w:jc w:val="center"/>
        <w:rPr>
          <w:rFonts w:eastAsia="Calibri"/>
          <w:b/>
          <w:sz w:val="16"/>
          <w:szCs w:val="16"/>
          <w:lang w:val="uk-UA" w:eastAsia="en-US"/>
        </w:rPr>
      </w:pPr>
    </w:p>
    <w:p w:rsidR="0059199A" w:rsidRPr="00D03F0D" w:rsidRDefault="00A03C61" w:rsidP="0059199A">
      <w:pPr>
        <w:spacing w:after="200"/>
        <w:contextualSpacing/>
        <w:jc w:val="center"/>
        <w:rPr>
          <w:rFonts w:eastAsia="Calibri"/>
          <w:b/>
          <w:sz w:val="28"/>
          <w:szCs w:val="28"/>
          <w:lang w:val="uk-UA" w:eastAsia="en-US"/>
        </w:rPr>
      </w:pPr>
      <w:r w:rsidRPr="00D03F0D">
        <w:rPr>
          <w:rFonts w:eastAsia="Calibri"/>
          <w:b/>
          <w:sz w:val="28"/>
          <w:szCs w:val="28"/>
          <w:lang w:val="uk-UA" w:eastAsia="en-US"/>
        </w:rPr>
        <w:t xml:space="preserve">ПЛАН </w:t>
      </w:r>
    </w:p>
    <w:p w:rsidR="00F43D46" w:rsidRPr="00F43D46" w:rsidRDefault="00E6395B" w:rsidP="00F43D46">
      <w:pPr>
        <w:spacing w:after="200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="0059199A" w:rsidRPr="00D03F0D">
        <w:rPr>
          <w:sz w:val="28"/>
          <w:szCs w:val="28"/>
          <w:lang w:val="uk-UA"/>
        </w:rPr>
        <w:t xml:space="preserve"> етапу дослідно-експериментальної роботи </w:t>
      </w:r>
      <w:r w:rsidR="00D03F0D" w:rsidRPr="00D03F0D">
        <w:rPr>
          <w:sz w:val="28"/>
          <w:szCs w:val="28"/>
          <w:lang w:val="uk-UA"/>
        </w:rPr>
        <w:br/>
      </w:r>
      <w:r w:rsidR="0059199A" w:rsidRPr="00D03F0D">
        <w:rPr>
          <w:sz w:val="28"/>
          <w:szCs w:val="28"/>
          <w:lang w:val="uk-UA"/>
        </w:rPr>
        <w:t>за темою «</w:t>
      </w:r>
      <w:r w:rsidR="00F43D46" w:rsidRPr="00F43D46">
        <w:rPr>
          <w:sz w:val="28"/>
          <w:szCs w:val="28"/>
          <w:lang w:val="uk-UA"/>
        </w:rPr>
        <w:t xml:space="preserve">Розроблення та впровадження навчально-методичного забезпечення STEM-освіти </w:t>
      </w:r>
    </w:p>
    <w:p w:rsidR="00782356" w:rsidRPr="00D03F0D" w:rsidRDefault="00F43D46" w:rsidP="00F43D46">
      <w:pPr>
        <w:spacing w:after="200"/>
        <w:contextualSpacing/>
        <w:jc w:val="center"/>
        <w:rPr>
          <w:sz w:val="28"/>
          <w:szCs w:val="28"/>
          <w:lang w:val="uk-UA"/>
        </w:rPr>
      </w:pPr>
      <w:r w:rsidRPr="00F43D46">
        <w:rPr>
          <w:sz w:val="28"/>
          <w:szCs w:val="28"/>
          <w:lang w:val="uk-UA"/>
        </w:rPr>
        <w:t>в умовах реформування освітньої галузі</w:t>
      </w:r>
      <w:r w:rsidR="0059199A" w:rsidRPr="00D03F0D">
        <w:rPr>
          <w:sz w:val="28"/>
          <w:szCs w:val="28"/>
          <w:lang w:val="uk-UA"/>
        </w:rPr>
        <w:t>»</w:t>
      </w:r>
      <w:r w:rsidR="00E6395B">
        <w:rPr>
          <w:sz w:val="28"/>
          <w:szCs w:val="28"/>
          <w:lang w:val="uk-UA"/>
        </w:rPr>
        <w:t xml:space="preserve"> на 20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2</w:t>
      </w:r>
      <w:r w:rsidR="00330AE4">
        <w:rPr>
          <w:sz w:val="28"/>
          <w:szCs w:val="28"/>
          <w:lang w:val="uk-UA"/>
        </w:rPr>
        <w:t xml:space="preserve"> рік.</w:t>
      </w:r>
    </w:p>
    <w:p w:rsidR="0059199A" w:rsidRPr="00F97101" w:rsidRDefault="0059199A" w:rsidP="0059199A">
      <w:pPr>
        <w:spacing w:after="200"/>
        <w:contextualSpacing/>
        <w:jc w:val="center"/>
        <w:rPr>
          <w:rFonts w:eastAsia="Calibri"/>
          <w:sz w:val="16"/>
          <w:szCs w:val="16"/>
          <w:lang w:val="uk-UA"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7"/>
        <w:gridCol w:w="3261"/>
        <w:gridCol w:w="1253"/>
        <w:gridCol w:w="154"/>
        <w:gridCol w:w="2114"/>
        <w:gridCol w:w="2127"/>
      </w:tblGrid>
      <w:tr w:rsidR="00DC2BBD" w:rsidRPr="00DC2BBD" w:rsidTr="00BD1689">
        <w:tc>
          <w:tcPr>
            <w:tcW w:w="697" w:type="dxa"/>
          </w:tcPr>
          <w:p w:rsidR="00D7297D" w:rsidRPr="00DC2BBD" w:rsidRDefault="00D7297D" w:rsidP="002B35BC">
            <w:pPr>
              <w:jc w:val="center"/>
              <w:rPr>
                <w:b/>
                <w:lang w:val="uk-UA"/>
              </w:rPr>
            </w:pPr>
            <w:r w:rsidRPr="00DC2BBD">
              <w:rPr>
                <w:b/>
                <w:lang w:val="uk-UA"/>
              </w:rPr>
              <w:t>№</w:t>
            </w:r>
          </w:p>
          <w:p w:rsidR="00D7297D" w:rsidRPr="00DC2BBD" w:rsidRDefault="00D7297D" w:rsidP="002B35BC">
            <w:pPr>
              <w:jc w:val="center"/>
              <w:rPr>
                <w:lang w:val="uk-UA"/>
              </w:rPr>
            </w:pPr>
            <w:r w:rsidRPr="00DC2BBD">
              <w:rPr>
                <w:b/>
                <w:lang w:val="uk-UA"/>
              </w:rPr>
              <w:t>з/п</w:t>
            </w:r>
          </w:p>
        </w:tc>
        <w:tc>
          <w:tcPr>
            <w:tcW w:w="3261" w:type="dxa"/>
          </w:tcPr>
          <w:p w:rsidR="00D7297D" w:rsidRPr="00DC2BBD" w:rsidRDefault="00D7297D" w:rsidP="002B35BC">
            <w:pPr>
              <w:jc w:val="center"/>
              <w:rPr>
                <w:lang w:val="uk-UA"/>
              </w:rPr>
            </w:pPr>
            <w:r w:rsidRPr="00DC2BBD">
              <w:rPr>
                <w:b/>
                <w:lang w:val="uk-UA"/>
              </w:rPr>
              <w:t>Назва заходу</w:t>
            </w:r>
          </w:p>
        </w:tc>
        <w:tc>
          <w:tcPr>
            <w:tcW w:w="1407" w:type="dxa"/>
            <w:gridSpan w:val="2"/>
          </w:tcPr>
          <w:p w:rsidR="00D7297D" w:rsidRPr="00DC2BBD" w:rsidRDefault="00D7297D" w:rsidP="002B35BC">
            <w:pPr>
              <w:jc w:val="center"/>
              <w:rPr>
                <w:lang w:val="uk-UA"/>
              </w:rPr>
            </w:pPr>
            <w:r w:rsidRPr="00DC2BBD">
              <w:rPr>
                <w:b/>
                <w:lang w:val="uk-UA"/>
              </w:rPr>
              <w:t>Термін виконання</w:t>
            </w:r>
          </w:p>
        </w:tc>
        <w:tc>
          <w:tcPr>
            <w:tcW w:w="2114" w:type="dxa"/>
          </w:tcPr>
          <w:p w:rsidR="00D7297D" w:rsidRPr="00DC2BBD" w:rsidRDefault="00D7297D" w:rsidP="002B35BC">
            <w:pPr>
              <w:jc w:val="center"/>
              <w:rPr>
                <w:lang w:val="uk-UA"/>
              </w:rPr>
            </w:pPr>
            <w:r w:rsidRPr="00DC2BBD">
              <w:rPr>
                <w:b/>
                <w:lang w:val="uk-UA"/>
              </w:rPr>
              <w:t>Відповідальний</w:t>
            </w:r>
          </w:p>
        </w:tc>
        <w:tc>
          <w:tcPr>
            <w:tcW w:w="2127" w:type="dxa"/>
          </w:tcPr>
          <w:p w:rsidR="00D7297D" w:rsidRPr="00DC2BBD" w:rsidRDefault="00D7297D" w:rsidP="002B35BC">
            <w:pPr>
              <w:jc w:val="center"/>
              <w:rPr>
                <w:b/>
                <w:lang w:val="uk-UA"/>
              </w:rPr>
            </w:pPr>
            <w:r w:rsidRPr="00DC2BBD">
              <w:rPr>
                <w:b/>
                <w:lang w:val="uk-UA"/>
              </w:rPr>
              <w:t>Очікувані результати</w:t>
            </w:r>
          </w:p>
        </w:tc>
      </w:tr>
      <w:tr w:rsidR="00DC2BBD" w:rsidRPr="00DC2BBD" w:rsidTr="00BD1689">
        <w:tc>
          <w:tcPr>
            <w:tcW w:w="9606" w:type="dxa"/>
            <w:gridSpan w:val="6"/>
          </w:tcPr>
          <w:p w:rsidR="003116D3" w:rsidRPr="00F97101" w:rsidRDefault="003116D3" w:rsidP="0054486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FA5648" w:rsidRPr="008079D7" w:rsidRDefault="00D7297D" w:rsidP="008079D7">
            <w:pPr>
              <w:pStyle w:val="a7"/>
              <w:numPr>
                <w:ilvl w:val="0"/>
                <w:numId w:val="2"/>
              </w:numPr>
              <w:jc w:val="center"/>
              <w:rPr>
                <w:b/>
                <w:lang w:val="uk-UA"/>
              </w:rPr>
            </w:pPr>
            <w:r w:rsidRPr="00DC2BBD">
              <w:rPr>
                <w:b/>
                <w:lang w:val="uk-UA"/>
              </w:rPr>
              <w:t>Наукова робота</w:t>
            </w:r>
          </w:p>
        </w:tc>
      </w:tr>
      <w:tr w:rsidR="00A772C3" w:rsidRPr="00A772C3" w:rsidTr="00BD1689">
        <w:tc>
          <w:tcPr>
            <w:tcW w:w="697" w:type="dxa"/>
          </w:tcPr>
          <w:p w:rsidR="00D7297D" w:rsidRPr="00A772C3" w:rsidRDefault="00D2016C" w:rsidP="00D7297D">
            <w:pPr>
              <w:rPr>
                <w:lang w:val="uk-UA"/>
              </w:rPr>
            </w:pPr>
            <w:r>
              <w:rPr>
                <w:lang w:val="uk-UA"/>
              </w:rPr>
              <w:t>1.1</w:t>
            </w:r>
            <w:r w:rsidR="00D7297D" w:rsidRPr="00A772C3">
              <w:rPr>
                <w:lang w:val="uk-UA"/>
              </w:rPr>
              <w:t>.</w:t>
            </w:r>
          </w:p>
        </w:tc>
        <w:tc>
          <w:tcPr>
            <w:tcW w:w="3261" w:type="dxa"/>
          </w:tcPr>
          <w:p w:rsidR="00D7297D" w:rsidRPr="00A772C3" w:rsidRDefault="00D7297D" w:rsidP="00F43D46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r w:rsidRPr="00A772C3">
              <w:rPr>
                <w:rFonts w:eastAsia="Calibri"/>
                <w:lang w:val="uk-UA" w:eastAsia="en-US"/>
              </w:rPr>
              <w:t xml:space="preserve">Підготовка та </w:t>
            </w:r>
            <w:r w:rsidR="00F43D46">
              <w:rPr>
                <w:rFonts w:eastAsia="Calibri"/>
                <w:lang w:val="uk-UA" w:eastAsia="en-US"/>
              </w:rPr>
              <w:t>опрацювання нормативних документів щодо проведення дослідно-експериментальної роботи у закладі.</w:t>
            </w:r>
          </w:p>
        </w:tc>
        <w:tc>
          <w:tcPr>
            <w:tcW w:w="1253" w:type="dxa"/>
          </w:tcPr>
          <w:p w:rsidR="00D7297D" w:rsidRPr="00A772C3" w:rsidRDefault="00D7297D" w:rsidP="002B35BC">
            <w:pPr>
              <w:jc w:val="both"/>
              <w:rPr>
                <w:lang w:val="uk-UA"/>
              </w:rPr>
            </w:pPr>
            <w:r w:rsidRPr="00A772C3">
              <w:rPr>
                <w:lang w:val="uk-UA"/>
              </w:rPr>
              <w:t>січень</w:t>
            </w:r>
          </w:p>
        </w:tc>
        <w:tc>
          <w:tcPr>
            <w:tcW w:w="2268" w:type="dxa"/>
            <w:gridSpan w:val="2"/>
          </w:tcPr>
          <w:p w:rsidR="00D7297D" w:rsidRDefault="00D7297D" w:rsidP="007677C1">
            <w:pPr>
              <w:jc w:val="both"/>
              <w:rPr>
                <w:lang w:val="uk-UA"/>
              </w:rPr>
            </w:pPr>
            <w:r w:rsidRPr="00A772C3">
              <w:rPr>
                <w:lang w:val="uk-UA"/>
              </w:rPr>
              <w:t>Волкова Л.В.</w:t>
            </w:r>
            <w:r w:rsidR="00F43D46">
              <w:rPr>
                <w:lang w:val="uk-UA"/>
              </w:rPr>
              <w:t>,</w:t>
            </w:r>
          </w:p>
          <w:p w:rsidR="00F43D46" w:rsidRPr="00A772C3" w:rsidRDefault="00F43D46" w:rsidP="007677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творча група</w:t>
            </w:r>
          </w:p>
          <w:p w:rsidR="00D7297D" w:rsidRPr="00A772C3" w:rsidRDefault="00D7297D" w:rsidP="007677C1">
            <w:pPr>
              <w:jc w:val="both"/>
              <w:rPr>
                <w:lang w:val="uk-UA"/>
              </w:rPr>
            </w:pPr>
          </w:p>
        </w:tc>
        <w:tc>
          <w:tcPr>
            <w:tcW w:w="2127" w:type="dxa"/>
          </w:tcPr>
          <w:p w:rsidR="00D7297D" w:rsidRPr="00A772C3" w:rsidRDefault="00F43D46" w:rsidP="007677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Нормативно-правова база за темою дослідно-експериментальної роботи</w:t>
            </w:r>
          </w:p>
        </w:tc>
      </w:tr>
      <w:tr w:rsidR="00B00101" w:rsidRPr="00A772C3" w:rsidTr="00BD1689">
        <w:tc>
          <w:tcPr>
            <w:tcW w:w="697" w:type="dxa"/>
          </w:tcPr>
          <w:p w:rsidR="00B00101" w:rsidRDefault="00B00101" w:rsidP="00D7297D">
            <w:pPr>
              <w:rPr>
                <w:lang w:val="uk-UA"/>
              </w:rPr>
            </w:pPr>
            <w:r>
              <w:rPr>
                <w:lang w:val="uk-UA"/>
              </w:rPr>
              <w:t>1.2.</w:t>
            </w:r>
          </w:p>
        </w:tc>
        <w:tc>
          <w:tcPr>
            <w:tcW w:w="3261" w:type="dxa"/>
          </w:tcPr>
          <w:p w:rsidR="00B00101" w:rsidRPr="00A772C3" w:rsidRDefault="00B00101" w:rsidP="00F43D46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Створення </w:t>
            </w:r>
            <w:r w:rsidR="00925149">
              <w:rPr>
                <w:rFonts w:eastAsia="Calibri"/>
                <w:lang w:val="uk-UA" w:eastAsia="en-US"/>
              </w:rPr>
              <w:t>кластеру знань щодо концептуального розуміння дослідно-експериментальної роботи</w:t>
            </w:r>
          </w:p>
        </w:tc>
        <w:tc>
          <w:tcPr>
            <w:tcW w:w="1253" w:type="dxa"/>
          </w:tcPr>
          <w:p w:rsidR="00B00101" w:rsidRPr="00A772C3" w:rsidRDefault="00925149" w:rsidP="002B35B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січень-червень</w:t>
            </w:r>
          </w:p>
        </w:tc>
        <w:tc>
          <w:tcPr>
            <w:tcW w:w="2268" w:type="dxa"/>
            <w:gridSpan w:val="2"/>
          </w:tcPr>
          <w:p w:rsidR="00B00101" w:rsidRPr="00A772C3" w:rsidRDefault="00925149" w:rsidP="007677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Творча група</w:t>
            </w:r>
          </w:p>
        </w:tc>
        <w:tc>
          <w:tcPr>
            <w:tcW w:w="2127" w:type="dxa"/>
          </w:tcPr>
          <w:p w:rsidR="00B00101" w:rsidRDefault="00C87370" w:rsidP="007677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Кластер</w:t>
            </w:r>
            <w:r w:rsidR="00925149">
              <w:rPr>
                <w:lang w:val="uk-UA"/>
              </w:rPr>
              <w:t xml:space="preserve"> знань</w:t>
            </w:r>
            <w:r>
              <w:rPr>
                <w:lang w:val="uk-UA"/>
              </w:rPr>
              <w:t>, збір досвіду роботи за напрямом експерименту</w:t>
            </w:r>
          </w:p>
        </w:tc>
      </w:tr>
      <w:tr w:rsidR="00390419" w:rsidRPr="00A772C3" w:rsidTr="00BD1689">
        <w:tc>
          <w:tcPr>
            <w:tcW w:w="697" w:type="dxa"/>
          </w:tcPr>
          <w:p w:rsidR="00390419" w:rsidRDefault="00390419" w:rsidP="00D7297D">
            <w:pPr>
              <w:rPr>
                <w:lang w:val="uk-UA"/>
              </w:rPr>
            </w:pPr>
            <w:r>
              <w:rPr>
                <w:lang w:val="uk-UA"/>
              </w:rPr>
              <w:t>1.3.</w:t>
            </w:r>
          </w:p>
        </w:tc>
        <w:tc>
          <w:tcPr>
            <w:tcW w:w="3261" w:type="dxa"/>
          </w:tcPr>
          <w:p w:rsidR="00390419" w:rsidRPr="00390419" w:rsidRDefault="00390419" w:rsidP="00390419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Розробка та впровадження </w:t>
            </w:r>
            <w:r w:rsidRPr="00390419">
              <w:rPr>
                <w:rFonts w:eastAsia="Calibri"/>
                <w:lang w:val="uk-UA" w:eastAsia="en-US"/>
              </w:rPr>
              <w:t xml:space="preserve">науково-педагогічного проєкту “Обласна електронна школа “Віртуальна аерокосмічна школа” </w:t>
            </w:r>
          </w:p>
          <w:p w:rsidR="00390419" w:rsidRPr="00390419" w:rsidRDefault="00390419" w:rsidP="00390419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r w:rsidRPr="00390419">
              <w:rPr>
                <w:rFonts w:eastAsia="Calibri"/>
                <w:lang w:val="uk-UA" w:eastAsia="en-US"/>
              </w:rPr>
              <w:t xml:space="preserve">у рамках дослідно-експериментальної роботи “Розроблення та впровадження навчально-методичного </w:t>
            </w:r>
          </w:p>
          <w:p w:rsidR="00390419" w:rsidRDefault="00390419" w:rsidP="00390419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r w:rsidRPr="00390419">
              <w:rPr>
                <w:rFonts w:eastAsia="Calibri"/>
                <w:lang w:val="uk-UA" w:eastAsia="en-US"/>
              </w:rPr>
              <w:t>забезпечення SТЕМ-освіти в умовах реформування освітньої галузі”  у 2022-2026 роках</w:t>
            </w:r>
          </w:p>
        </w:tc>
        <w:tc>
          <w:tcPr>
            <w:tcW w:w="1253" w:type="dxa"/>
          </w:tcPr>
          <w:p w:rsidR="00390419" w:rsidRDefault="00390419" w:rsidP="002B35B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268" w:type="dxa"/>
            <w:gridSpan w:val="2"/>
          </w:tcPr>
          <w:p w:rsidR="003F6F2F" w:rsidRDefault="003F6F2F" w:rsidP="007677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Гут О.А.,</w:t>
            </w:r>
          </w:p>
          <w:p w:rsidR="003F6F2F" w:rsidRDefault="003F6F2F" w:rsidP="007677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Ричко Н.І.,</w:t>
            </w:r>
          </w:p>
          <w:p w:rsidR="003F6F2F" w:rsidRDefault="003F6F2F" w:rsidP="007677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творчі групи</w:t>
            </w:r>
          </w:p>
        </w:tc>
        <w:tc>
          <w:tcPr>
            <w:tcW w:w="2127" w:type="dxa"/>
          </w:tcPr>
          <w:p w:rsidR="00390419" w:rsidRDefault="003F6F2F" w:rsidP="007677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Нормативні документи, програма, план за </w:t>
            </w:r>
            <w:proofErr w:type="spellStart"/>
            <w:r>
              <w:rPr>
                <w:lang w:val="uk-UA"/>
              </w:rPr>
              <w:t>проєктом</w:t>
            </w:r>
            <w:proofErr w:type="spellEnd"/>
          </w:p>
        </w:tc>
      </w:tr>
      <w:tr w:rsidR="00925149" w:rsidRPr="00A772C3" w:rsidTr="00BD1689">
        <w:tc>
          <w:tcPr>
            <w:tcW w:w="697" w:type="dxa"/>
          </w:tcPr>
          <w:p w:rsidR="00925149" w:rsidRDefault="00390419" w:rsidP="00D7297D">
            <w:pPr>
              <w:rPr>
                <w:lang w:val="uk-UA"/>
              </w:rPr>
            </w:pPr>
            <w:r>
              <w:rPr>
                <w:lang w:val="uk-UA"/>
              </w:rPr>
              <w:t>1.4</w:t>
            </w:r>
            <w:r w:rsidR="00925149">
              <w:rPr>
                <w:lang w:val="uk-UA"/>
              </w:rPr>
              <w:t>.</w:t>
            </w:r>
          </w:p>
        </w:tc>
        <w:tc>
          <w:tcPr>
            <w:tcW w:w="3261" w:type="dxa"/>
          </w:tcPr>
          <w:p w:rsidR="00925149" w:rsidRDefault="00C87370" w:rsidP="00F43D46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r w:rsidRPr="00C87370">
              <w:rPr>
                <w:rFonts w:eastAsia="Calibri"/>
                <w:lang w:val="uk-UA" w:eastAsia="en-US"/>
              </w:rPr>
              <w:t>Створення каталогу програм STEM-освітнього спрямування.</w:t>
            </w:r>
          </w:p>
        </w:tc>
        <w:tc>
          <w:tcPr>
            <w:tcW w:w="1253" w:type="dxa"/>
          </w:tcPr>
          <w:p w:rsidR="00925149" w:rsidRDefault="00C87370" w:rsidP="002B35B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вересень-жовтень</w:t>
            </w:r>
          </w:p>
        </w:tc>
        <w:tc>
          <w:tcPr>
            <w:tcW w:w="2268" w:type="dxa"/>
            <w:gridSpan w:val="2"/>
          </w:tcPr>
          <w:p w:rsidR="00C87370" w:rsidRPr="00C87370" w:rsidRDefault="00C87370" w:rsidP="00C87370">
            <w:pPr>
              <w:jc w:val="both"/>
              <w:rPr>
                <w:lang w:val="uk-UA"/>
              </w:rPr>
            </w:pPr>
            <w:r w:rsidRPr="00C87370">
              <w:rPr>
                <w:lang w:val="uk-UA"/>
              </w:rPr>
              <w:t>Волкова Л.В.,</w:t>
            </w:r>
          </w:p>
          <w:p w:rsidR="00925149" w:rsidRDefault="00C87370" w:rsidP="00C87370">
            <w:pPr>
              <w:jc w:val="both"/>
              <w:rPr>
                <w:lang w:val="uk-UA"/>
              </w:rPr>
            </w:pPr>
            <w:r w:rsidRPr="00C87370">
              <w:rPr>
                <w:lang w:val="uk-UA"/>
              </w:rPr>
              <w:t>творча група</w:t>
            </w:r>
          </w:p>
        </w:tc>
        <w:tc>
          <w:tcPr>
            <w:tcW w:w="2127" w:type="dxa"/>
          </w:tcPr>
          <w:p w:rsidR="00925149" w:rsidRDefault="00C87370" w:rsidP="007677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Каталог програм</w:t>
            </w:r>
          </w:p>
        </w:tc>
      </w:tr>
      <w:tr w:rsidR="00390419" w:rsidRPr="00A772C3" w:rsidTr="00BD1689">
        <w:tc>
          <w:tcPr>
            <w:tcW w:w="697" w:type="dxa"/>
          </w:tcPr>
          <w:p w:rsidR="00390419" w:rsidRDefault="00390419" w:rsidP="00D7297D">
            <w:pPr>
              <w:rPr>
                <w:lang w:val="uk-UA"/>
              </w:rPr>
            </w:pPr>
            <w:r>
              <w:rPr>
                <w:lang w:val="uk-UA"/>
              </w:rPr>
              <w:t>1.5.</w:t>
            </w:r>
          </w:p>
        </w:tc>
        <w:tc>
          <w:tcPr>
            <w:tcW w:w="3261" w:type="dxa"/>
          </w:tcPr>
          <w:p w:rsidR="00390419" w:rsidRPr="00D2016C" w:rsidRDefault="00390419" w:rsidP="00956666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Підготовка статті, публікації, методичного забезпечення</w:t>
            </w:r>
            <w:r w:rsidRPr="006C7125">
              <w:rPr>
                <w:rFonts w:eastAsia="Calibri"/>
                <w:lang w:val="uk-UA" w:eastAsia="en-US"/>
              </w:rPr>
              <w:t xml:space="preserve"> </w:t>
            </w:r>
            <w:r w:rsidRPr="009D5CF3">
              <w:rPr>
                <w:rFonts w:eastAsia="Calibri"/>
                <w:lang w:val="en-US" w:eastAsia="en-US"/>
              </w:rPr>
              <w:t>STEM</w:t>
            </w:r>
            <w:r w:rsidRPr="006C7125">
              <w:rPr>
                <w:rFonts w:eastAsia="Calibri"/>
                <w:lang w:val="uk-UA" w:eastAsia="en-US"/>
              </w:rPr>
              <w:t>-</w:t>
            </w:r>
            <w:r w:rsidRPr="009D5CF3">
              <w:rPr>
                <w:rFonts w:eastAsia="Calibri"/>
                <w:lang w:val="uk-UA" w:eastAsia="en-US"/>
              </w:rPr>
              <w:t>освіти</w:t>
            </w:r>
            <w:r w:rsidRPr="00D2016C">
              <w:rPr>
                <w:rFonts w:eastAsia="Calibri"/>
                <w:lang w:val="uk-UA" w:eastAsia="en-US"/>
              </w:rPr>
              <w:t>.</w:t>
            </w:r>
          </w:p>
        </w:tc>
        <w:tc>
          <w:tcPr>
            <w:tcW w:w="1253" w:type="dxa"/>
          </w:tcPr>
          <w:p w:rsidR="00390419" w:rsidRDefault="00390419" w:rsidP="0095666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березень,</w:t>
            </w:r>
          </w:p>
          <w:p w:rsidR="00390419" w:rsidRPr="00D2016C" w:rsidRDefault="00390419" w:rsidP="0095666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жовтень</w:t>
            </w:r>
          </w:p>
        </w:tc>
        <w:tc>
          <w:tcPr>
            <w:tcW w:w="2268" w:type="dxa"/>
            <w:gridSpan w:val="2"/>
          </w:tcPr>
          <w:p w:rsidR="00390419" w:rsidRDefault="00390419" w:rsidP="00956666">
            <w:pPr>
              <w:jc w:val="both"/>
              <w:rPr>
                <w:lang w:val="uk-UA"/>
              </w:rPr>
            </w:pPr>
            <w:r w:rsidRPr="00D2016C">
              <w:rPr>
                <w:lang w:val="uk-UA"/>
              </w:rPr>
              <w:t>Горбань В.О.</w:t>
            </w:r>
            <w:r>
              <w:rPr>
                <w:lang w:val="uk-UA"/>
              </w:rPr>
              <w:t>,</w:t>
            </w:r>
          </w:p>
          <w:p w:rsidR="00390419" w:rsidRDefault="00390419" w:rsidP="0095666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Гут О.А.,</w:t>
            </w:r>
          </w:p>
          <w:p w:rsidR="00390419" w:rsidRPr="00D2016C" w:rsidRDefault="00390419" w:rsidP="0095666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Хоріщенко О.А.</w:t>
            </w:r>
          </w:p>
          <w:p w:rsidR="00390419" w:rsidRPr="00D2016C" w:rsidRDefault="00390419" w:rsidP="00956666">
            <w:pPr>
              <w:jc w:val="both"/>
              <w:rPr>
                <w:lang w:val="uk-UA"/>
              </w:rPr>
            </w:pPr>
            <w:r w:rsidRPr="00D2016C">
              <w:rPr>
                <w:lang w:val="uk-UA"/>
              </w:rPr>
              <w:t>методисти</w:t>
            </w:r>
          </w:p>
        </w:tc>
        <w:tc>
          <w:tcPr>
            <w:tcW w:w="2127" w:type="dxa"/>
          </w:tcPr>
          <w:p w:rsidR="00390419" w:rsidRPr="00D2016C" w:rsidRDefault="00390419" w:rsidP="0095666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Стаття, публікація, конкурсна робота</w:t>
            </w:r>
          </w:p>
        </w:tc>
      </w:tr>
      <w:tr w:rsidR="00390419" w:rsidRPr="00A772C3" w:rsidTr="00BD1689">
        <w:tc>
          <w:tcPr>
            <w:tcW w:w="697" w:type="dxa"/>
          </w:tcPr>
          <w:p w:rsidR="00390419" w:rsidRDefault="00390419" w:rsidP="00D7297D">
            <w:pPr>
              <w:rPr>
                <w:lang w:val="uk-UA"/>
              </w:rPr>
            </w:pPr>
            <w:r>
              <w:rPr>
                <w:lang w:val="uk-UA"/>
              </w:rPr>
              <w:t>1.6.</w:t>
            </w:r>
          </w:p>
        </w:tc>
        <w:tc>
          <w:tcPr>
            <w:tcW w:w="3261" w:type="dxa"/>
          </w:tcPr>
          <w:p w:rsidR="00390419" w:rsidRDefault="00390419" w:rsidP="00F43D46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r w:rsidRPr="00C87370">
              <w:rPr>
                <w:rFonts w:eastAsia="Calibri"/>
                <w:lang w:val="uk-UA" w:eastAsia="en-US"/>
              </w:rPr>
              <w:t>Участь у Всеукраїнських</w:t>
            </w:r>
            <w:r>
              <w:rPr>
                <w:rFonts w:eastAsia="Calibri"/>
                <w:lang w:val="uk-UA" w:eastAsia="en-US"/>
              </w:rPr>
              <w:t xml:space="preserve"> та обласних</w:t>
            </w:r>
            <w:r w:rsidRPr="00C87370">
              <w:rPr>
                <w:rFonts w:eastAsia="Calibri"/>
                <w:lang w:val="uk-UA" w:eastAsia="en-US"/>
              </w:rPr>
              <w:t xml:space="preserve"> науково-практичних конференціях</w:t>
            </w:r>
            <w:r>
              <w:rPr>
                <w:rFonts w:eastAsia="Calibri"/>
                <w:lang w:val="uk-UA" w:eastAsia="en-US"/>
              </w:rPr>
              <w:t xml:space="preserve">, тематичних заходах, нарадах, </w:t>
            </w:r>
          </w:p>
        </w:tc>
        <w:tc>
          <w:tcPr>
            <w:tcW w:w="1253" w:type="dxa"/>
          </w:tcPr>
          <w:p w:rsidR="00390419" w:rsidRDefault="00390419" w:rsidP="002B35BC">
            <w:pPr>
              <w:jc w:val="both"/>
              <w:rPr>
                <w:lang w:val="uk-UA"/>
              </w:rPr>
            </w:pPr>
          </w:p>
        </w:tc>
        <w:tc>
          <w:tcPr>
            <w:tcW w:w="2268" w:type="dxa"/>
            <w:gridSpan w:val="2"/>
          </w:tcPr>
          <w:p w:rsidR="00390419" w:rsidRDefault="00390419" w:rsidP="007677C1">
            <w:pPr>
              <w:jc w:val="both"/>
              <w:rPr>
                <w:lang w:val="uk-UA"/>
              </w:rPr>
            </w:pPr>
          </w:p>
        </w:tc>
        <w:tc>
          <w:tcPr>
            <w:tcW w:w="2127" w:type="dxa"/>
          </w:tcPr>
          <w:p w:rsidR="00390419" w:rsidRDefault="00390419" w:rsidP="007677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Виступи та участь педагогів та адміністрації</w:t>
            </w:r>
          </w:p>
        </w:tc>
      </w:tr>
      <w:tr w:rsidR="00390419" w:rsidRPr="009D5CF3" w:rsidTr="00BD1689">
        <w:tc>
          <w:tcPr>
            <w:tcW w:w="697" w:type="dxa"/>
          </w:tcPr>
          <w:p w:rsidR="00390419" w:rsidRPr="009D5CF3" w:rsidRDefault="00390419" w:rsidP="00D7297D">
            <w:pPr>
              <w:rPr>
                <w:lang w:val="uk-UA"/>
              </w:rPr>
            </w:pPr>
            <w:r>
              <w:rPr>
                <w:lang w:val="uk-UA"/>
              </w:rPr>
              <w:t>1.7.</w:t>
            </w:r>
          </w:p>
        </w:tc>
        <w:tc>
          <w:tcPr>
            <w:tcW w:w="3261" w:type="dxa"/>
          </w:tcPr>
          <w:p w:rsidR="003F6F2F" w:rsidRPr="009D5CF3" w:rsidRDefault="00390419" w:rsidP="009D5CF3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Розроблення висновків та рекомендацій за підсумками І етапу експерименту</w:t>
            </w:r>
          </w:p>
        </w:tc>
        <w:tc>
          <w:tcPr>
            <w:tcW w:w="1253" w:type="dxa"/>
          </w:tcPr>
          <w:p w:rsidR="00390419" w:rsidRPr="009D5CF3" w:rsidRDefault="00390419" w:rsidP="002B35B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</w:p>
        </w:tc>
        <w:tc>
          <w:tcPr>
            <w:tcW w:w="2268" w:type="dxa"/>
            <w:gridSpan w:val="2"/>
          </w:tcPr>
          <w:p w:rsidR="00390419" w:rsidRPr="009D5CF3" w:rsidRDefault="00390419" w:rsidP="007677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Творча група</w:t>
            </w:r>
          </w:p>
        </w:tc>
        <w:tc>
          <w:tcPr>
            <w:tcW w:w="2127" w:type="dxa"/>
          </w:tcPr>
          <w:p w:rsidR="00390419" w:rsidRPr="009D5CF3" w:rsidRDefault="00390419" w:rsidP="007677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Висновки та рекомендації</w:t>
            </w:r>
          </w:p>
        </w:tc>
      </w:tr>
      <w:tr w:rsidR="00390419" w:rsidRPr="00DC0889" w:rsidTr="00BD1689">
        <w:tc>
          <w:tcPr>
            <w:tcW w:w="9606" w:type="dxa"/>
            <w:gridSpan w:val="6"/>
          </w:tcPr>
          <w:p w:rsidR="00390419" w:rsidRPr="00F97101" w:rsidRDefault="00390419" w:rsidP="00DA785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FA5648" w:rsidRDefault="00390419" w:rsidP="008079D7">
            <w:pPr>
              <w:pStyle w:val="a7"/>
              <w:numPr>
                <w:ilvl w:val="0"/>
                <w:numId w:val="2"/>
              </w:numPr>
              <w:jc w:val="center"/>
              <w:rPr>
                <w:lang w:val="uk-UA"/>
              </w:rPr>
            </w:pPr>
            <w:r w:rsidRPr="00FA5648">
              <w:rPr>
                <w:b/>
                <w:lang w:val="uk-UA"/>
              </w:rPr>
              <w:t>Моніторингові дослідження в межах експерименту</w:t>
            </w:r>
            <w:r w:rsidRPr="00FA5648">
              <w:rPr>
                <w:lang w:val="uk-UA"/>
              </w:rPr>
              <w:t>.</w:t>
            </w:r>
          </w:p>
          <w:p w:rsidR="008079D7" w:rsidRPr="008079D7" w:rsidRDefault="008079D7" w:rsidP="008079D7">
            <w:pPr>
              <w:pStyle w:val="a7"/>
              <w:rPr>
                <w:lang w:val="uk-UA"/>
              </w:rPr>
            </w:pPr>
          </w:p>
        </w:tc>
      </w:tr>
      <w:tr w:rsidR="00390419" w:rsidRPr="005056FB" w:rsidTr="00BD1689">
        <w:tc>
          <w:tcPr>
            <w:tcW w:w="697" w:type="dxa"/>
          </w:tcPr>
          <w:p w:rsidR="00390419" w:rsidRPr="005056FB" w:rsidRDefault="00390419" w:rsidP="003A66B9">
            <w:pPr>
              <w:rPr>
                <w:lang w:val="uk-UA"/>
              </w:rPr>
            </w:pPr>
            <w:r w:rsidRPr="005056FB">
              <w:rPr>
                <w:lang w:val="uk-UA"/>
              </w:rPr>
              <w:t>2.1.</w:t>
            </w:r>
          </w:p>
        </w:tc>
        <w:tc>
          <w:tcPr>
            <w:tcW w:w="3261" w:type="dxa"/>
          </w:tcPr>
          <w:p w:rsidR="00390419" w:rsidRDefault="003F6F2F" w:rsidP="00023A0D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Здійснення </w:t>
            </w:r>
            <w:r w:rsidR="00390419" w:rsidRPr="005056FB">
              <w:rPr>
                <w:lang w:val="uk-UA"/>
              </w:rPr>
              <w:t>діагностики рівнів розвитку STEM-компетентностей суб’єктів навчально-виховного процесу, залучених до участі в дослідно-експериментальній роботі у процесі впровадження STEM-освіти та їхньої готовності до конструктивної взаємодії</w:t>
            </w:r>
          </w:p>
          <w:p w:rsidR="00AC3BAF" w:rsidRPr="005056FB" w:rsidRDefault="00AC3BAF" w:rsidP="00023A0D">
            <w:pPr>
              <w:contextualSpacing/>
              <w:jc w:val="both"/>
              <w:rPr>
                <w:lang w:val="uk-UA"/>
              </w:rPr>
            </w:pPr>
          </w:p>
        </w:tc>
        <w:tc>
          <w:tcPr>
            <w:tcW w:w="1407" w:type="dxa"/>
            <w:gridSpan w:val="2"/>
          </w:tcPr>
          <w:p w:rsidR="00390419" w:rsidRPr="005056FB" w:rsidRDefault="00390419" w:rsidP="002B35B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114" w:type="dxa"/>
          </w:tcPr>
          <w:p w:rsidR="00390419" w:rsidRDefault="00390419" w:rsidP="00723EC0">
            <w:pPr>
              <w:jc w:val="both"/>
              <w:rPr>
                <w:lang w:val="uk-UA"/>
              </w:rPr>
            </w:pPr>
            <w:r w:rsidRPr="005056FB">
              <w:rPr>
                <w:lang w:val="uk-UA"/>
              </w:rPr>
              <w:t>Горбань В.О.</w:t>
            </w:r>
            <w:r w:rsidR="003F6F2F">
              <w:rPr>
                <w:lang w:val="uk-UA"/>
              </w:rPr>
              <w:t>,</w:t>
            </w:r>
          </w:p>
          <w:p w:rsidR="003F6F2F" w:rsidRPr="005056FB" w:rsidRDefault="003F6F2F" w:rsidP="00723E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Гут О.А.,</w:t>
            </w:r>
          </w:p>
          <w:p w:rsidR="00390419" w:rsidRPr="005056FB" w:rsidRDefault="00390419" w:rsidP="00723EC0">
            <w:pPr>
              <w:jc w:val="both"/>
              <w:rPr>
                <w:lang w:val="uk-UA"/>
              </w:rPr>
            </w:pPr>
            <w:r w:rsidRPr="005056FB">
              <w:rPr>
                <w:lang w:val="uk-UA"/>
              </w:rPr>
              <w:t>Мороз О.В.</w:t>
            </w:r>
            <w:r w:rsidR="003F6F2F">
              <w:rPr>
                <w:lang w:val="uk-UA"/>
              </w:rPr>
              <w:t>,</w:t>
            </w:r>
          </w:p>
          <w:p w:rsidR="00390419" w:rsidRPr="005056FB" w:rsidRDefault="003F6F2F" w:rsidP="00723E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="00390419" w:rsidRPr="005056FB">
              <w:rPr>
                <w:lang w:val="uk-UA"/>
              </w:rPr>
              <w:t>етодисти</w:t>
            </w:r>
            <w:r>
              <w:rPr>
                <w:lang w:val="uk-UA"/>
              </w:rPr>
              <w:t>,</w:t>
            </w:r>
          </w:p>
          <w:p w:rsidR="00390419" w:rsidRPr="005056FB" w:rsidRDefault="00390419" w:rsidP="00723EC0">
            <w:pPr>
              <w:jc w:val="both"/>
              <w:rPr>
                <w:lang w:val="uk-UA"/>
              </w:rPr>
            </w:pPr>
            <w:r w:rsidRPr="005056FB">
              <w:rPr>
                <w:lang w:val="uk-UA"/>
              </w:rPr>
              <w:t>керівники гуртків</w:t>
            </w:r>
          </w:p>
        </w:tc>
        <w:tc>
          <w:tcPr>
            <w:tcW w:w="2127" w:type="dxa"/>
          </w:tcPr>
          <w:p w:rsidR="00390419" w:rsidRPr="005056FB" w:rsidRDefault="00390419" w:rsidP="00E049AD">
            <w:pPr>
              <w:jc w:val="both"/>
              <w:rPr>
                <w:lang w:val="uk-UA"/>
              </w:rPr>
            </w:pPr>
            <w:r w:rsidRPr="005056FB">
              <w:rPr>
                <w:rFonts w:eastAsiaTheme="minorHAnsi"/>
                <w:lang w:val="uk-UA" w:eastAsia="en-US"/>
              </w:rPr>
              <w:t>Внесення змін до змісту роботи з учасниками освітньої діяльності</w:t>
            </w:r>
          </w:p>
        </w:tc>
      </w:tr>
      <w:tr w:rsidR="003F6F2F" w:rsidRPr="005056FB" w:rsidTr="00BD1689">
        <w:tc>
          <w:tcPr>
            <w:tcW w:w="697" w:type="dxa"/>
          </w:tcPr>
          <w:p w:rsidR="003F6F2F" w:rsidRPr="005056FB" w:rsidRDefault="003F6F2F" w:rsidP="003A66B9">
            <w:pPr>
              <w:rPr>
                <w:lang w:val="uk-UA"/>
              </w:rPr>
            </w:pPr>
            <w:r>
              <w:rPr>
                <w:lang w:val="uk-UA"/>
              </w:rPr>
              <w:t>2.2.</w:t>
            </w:r>
          </w:p>
        </w:tc>
        <w:tc>
          <w:tcPr>
            <w:tcW w:w="3261" w:type="dxa"/>
          </w:tcPr>
          <w:p w:rsidR="003F6F2F" w:rsidRDefault="003F6F2F" w:rsidP="0095666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Проведення діагностики мотиваційної і технологічної готовності педагогічних працівників закладу до впровадження в роботу нової теми експерименту.</w:t>
            </w:r>
          </w:p>
          <w:p w:rsidR="00AC3BAF" w:rsidRPr="000E727C" w:rsidRDefault="00AC3BAF" w:rsidP="00956666">
            <w:pPr>
              <w:jc w:val="both"/>
              <w:rPr>
                <w:lang w:val="uk-UA"/>
              </w:rPr>
            </w:pPr>
          </w:p>
        </w:tc>
        <w:tc>
          <w:tcPr>
            <w:tcW w:w="1407" w:type="dxa"/>
            <w:gridSpan w:val="2"/>
          </w:tcPr>
          <w:p w:rsidR="003F6F2F" w:rsidRPr="00BA6353" w:rsidRDefault="003F6F2F" w:rsidP="00956666">
            <w:pPr>
              <w:rPr>
                <w:lang w:val="uk-UA"/>
              </w:rPr>
            </w:pPr>
            <w:r>
              <w:rPr>
                <w:lang w:val="uk-UA"/>
              </w:rPr>
              <w:t xml:space="preserve">січень-червень </w:t>
            </w:r>
          </w:p>
        </w:tc>
        <w:tc>
          <w:tcPr>
            <w:tcW w:w="2114" w:type="dxa"/>
          </w:tcPr>
          <w:p w:rsidR="003F6F2F" w:rsidRPr="003F6F2F" w:rsidRDefault="003F6F2F" w:rsidP="003F6F2F">
            <w:pPr>
              <w:jc w:val="both"/>
              <w:rPr>
                <w:lang w:val="uk-UA"/>
              </w:rPr>
            </w:pPr>
            <w:r w:rsidRPr="003F6F2F">
              <w:rPr>
                <w:lang w:val="uk-UA"/>
              </w:rPr>
              <w:t>Горбань В.О.,</w:t>
            </w:r>
          </w:p>
          <w:p w:rsidR="003F6F2F" w:rsidRPr="003F6F2F" w:rsidRDefault="003F6F2F" w:rsidP="003F6F2F">
            <w:pPr>
              <w:jc w:val="both"/>
              <w:rPr>
                <w:lang w:val="uk-UA"/>
              </w:rPr>
            </w:pPr>
            <w:r w:rsidRPr="003F6F2F">
              <w:rPr>
                <w:lang w:val="uk-UA"/>
              </w:rPr>
              <w:t>Гут О.А.,</w:t>
            </w:r>
          </w:p>
          <w:p w:rsidR="003F6F2F" w:rsidRPr="003F6F2F" w:rsidRDefault="003F6F2F" w:rsidP="003F6F2F">
            <w:pPr>
              <w:jc w:val="both"/>
              <w:rPr>
                <w:lang w:val="uk-UA"/>
              </w:rPr>
            </w:pPr>
            <w:r w:rsidRPr="003F6F2F">
              <w:rPr>
                <w:lang w:val="uk-UA"/>
              </w:rPr>
              <w:t>Мороз О.В.,</w:t>
            </w:r>
          </w:p>
          <w:p w:rsidR="003F6F2F" w:rsidRPr="003F6F2F" w:rsidRDefault="003F6F2F" w:rsidP="003F6F2F">
            <w:pPr>
              <w:jc w:val="both"/>
              <w:rPr>
                <w:lang w:val="uk-UA"/>
              </w:rPr>
            </w:pPr>
            <w:r w:rsidRPr="003F6F2F">
              <w:rPr>
                <w:lang w:val="uk-UA"/>
              </w:rPr>
              <w:t>методисти,</w:t>
            </w:r>
          </w:p>
          <w:p w:rsidR="003F6F2F" w:rsidRPr="000E727C" w:rsidRDefault="003F6F2F" w:rsidP="003F6F2F">
            <w:pPr>
              <w:jc w:val="both"/>
              <w:rPr>
                <w:lang w:val="uk-UA"/>
              </w:rPr>
            </w:pPr>
            <w:r w:rsidRPr="003F6F2F">
              <w:rPr>
                <w:lang w:val="uk-UA"/>
              </w:rPr>
              <w:t>керівники гуртків</w:t>
            </w:r>
          </w:p>
        </w:tc>
        <w:tc>
          <w:tcPr>
            <w:tcW w:w="2127" w:type="dxa"/>
          </w:tcPr>
          <w:p w:rsidR="003F6F2F" w:rsidRPr="000E727C" w:rsidRDefault="003F6F2F" w:rsidP="00956666">
            <w:pPr>
              <w:rPr>
                <w:lang w:val="uk-UA"/>
              </w:rPr>
            </w:pPr>
            <w:r>
              <w:rPr>
                <w:lang w:val="uk-UA"/>
              </w:rPr>
              <w:t>Зміни до планів роботи педагогічних працівників, плану підвищення кваліфікації</w:t>
            </w:r>
          </w:p>
        </w:tc>
      </w:tr>
      <w:tr w:rsidR="003F6F2F" w:rsidRPr="005056FB" w:rsidTr="00BD1689">
        <w:tc>
          <w:tcPr>
            <w:tcW w:w="697" w:type="dxa"/>
          </w:tcPr>
          <w:p w:rsidR="003F6F2F" w:rsidRDefault="003F6F2F" w:rsidP="003A66B9">
            <w:pPr>
              <w:rPr>
                <w:lang w:val="uk-UA"/>
              </w:rPr>
            </w:pPr>
          </w:p>
        </w:tc>
        <w:tc>
          <w:tcPr>
            <w:tcW w:w="3261" w:type="dxa"/>
          </w:tcPr>
          <w:p w:rsidR="003F6F2F" w:rsidRDefault="003F6F2F" w:rsidP="0095666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Визначення стратегії підготовки всіх учасників освітнього процесу закладу до впровадження дослідно-експериментальної роботи.</w:t>
            </w:r>
          </w:p>
          <w:p w:rsidR="00AC3BAF" w:rsidRPr="000E727C" w:rsidRDefault="00AC3BAF" w:rsidP="00956666">
            <w:pPr>
              <w:jc w:val="both"/>
              <w:rPr>
                <w:lang w:val="uk-UA"/>
              </w:rPr>
            </w:pPr>
          </w:p>
        </w:tc>
        <w:tc>
          <w:tcPr>
            <w:tcW w:w="1407" w:type="dxa"/>
            <w:gridSpan w:val="2"/>
          </w:tcPr>
          <w:p w:rsidR="003F6F2F" w:rsidRPr="00BA6353" w:rsidRDefault="003F6F2F" w:rsidP="00956666">
            <w:pPr>
              <w:pStyle w:val="aa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протягом року</w:t>
            </w:r>
          </w:p>
        </w:tc>
        <w:tc>
          <w:tcPr>
            <w:tcW w:w="2114" w:type="dxa"/>
          </w:tcPr>
          <w:p w:rsidR="003F6F2F" w:rsidRPr="003F6F2F" w:rsidRDefault="003F6F2F" w:rsidP="003F6F2F">
            <w:pPr>
              <w:jc w:val="both"/>
              <w:rPr>
                <w:lang w:val="uk-UA"/>
              </w:rPr>
            </w:pPr>
            <w:r w:rsidRPr="003F6F2F">
              <w:rPr>
                <w:lang w:val="uk-UA"/>
              </w:rPr>
              <w:t>Горбань В.О.,</w:t>
            </w:r>
          </w:p>
          <w:p w:rsidR="003F6F2F" w:rsidRPr="003F6F2F" w:rsidRDefault="003F6F2F" w:rsidP="003F6F2F">
            <w:pPr>
              <w:jc w:val="both"/>
              <w:rPr>
                <w:lang w:val="uk-UA"/>
              </w:rPr>
            </w:pPr>
            <w:r w:rsidRPr="003F6F2F">
              <w:rPr>
                <w:lang w:val="uk-UA"/>
              </w:rPr>
              <w:t>Гут О.А.,</w:t>
            </w:r>
          </w:p>
          <w:p w:rsidR="003F6F2F" w:rsidRPr="003F6F2F" w:rsidRDefault="003F6F2F" w:rsidP="003F6F2F">
            <w:pPr>
              <w:jc w:val="both"/>
              <w:rPr>
                <w:lang w:val="uk-UA"/>
              </w:rPr>
            </w:pPr>
            <w:r w:rsidRPr="003F6F2F">
              <w:rPr>
                <w:lang w:val="uk-UA"/>
              </w:rPr>
              <w:t>Мороз О.В.,</w:t>
            </w:r>
          </w:p>
          <w:p w:rsidR="003F6F2F" w:rsidRPr="003F6F2F" w:rsidRDefault="003F6F2F" w:rsidP="003F6F2F">
            <w:pPr>
              <w:jc w:val="both"/>
              <w:rPr>
                <w:lang w:val="uk-UA"/>
              </w:rPr>
            </w:pPr>
            <w:r w:rsidRPr="003F6F2F">
              <w:rPr>
                <w:lang w:val="uk-UA"/>
              </w:rPr>
              <w:t>методисти,</w:t>
            </w:r>
          </w:p>
          <w:p w:rsidR="003F6F2F" w:rsidRPr="00BA6353" w:rsidRDefault="003F6F2F" w:rsidP="003F6F2F">
            <w:pPr>
              <w:rPr>
                <w:lang w:val="uk-UA"/>
              </w:rPr>
            </w:pPr>
            <w:r w:rsidRPr="003F6F2F">
              <w:rPr>
                <w:lang w:val="uk-UA"/>
              </w:rPr>
              <w:t>керівники гуртків</w:t>
            </w:r>
          </w:p>
        </w:tc>
        <w:tc>
          <w:tcPr>
            <w:tcW w:w="2127" w:type="dxa"/>
          </w:tcPr>
          <w:p w:rsidR="003F6F2F" w:rsidRPr="00BA6353" w:rsidRDefault="003F6F2F" w:rsidP="00956666">
            <w:pPr>
              <w:rPr>
                <w:lang w:val="uk-UA"/>
              </w:rPr>
            </w:pPr>
            <w:r>
              <w:rPr>
                <w:lang w:val="uk-UA"/>
              </w:rPr>
              <w:t>Стратегії підготовки всіх учасників освітнього процесу закладу</w:t>
            </w:r>
          </w:p>
        </w:tc>
      </w:tr>
      <w:tr w:rsidR="003F6F2F" w:rsidRPr="00337AF6" w:rsidTr="00BD1689">
        <w:tc>
          <w:tcPr>
            <w:tcW w:w="9606" w:type="dxa"/>
            <w:gridSpan w:val="6"/>
          </w:tcPr>
          <w:p w:rsidR="00AC3BAF" w:rsidRDefault="00AC3BAF" w:rsidP="00866D33">
            <w:pPr>
              <w:jc w:val="center"/>
              <w:rPr>
                <w:rFonts w:eastAsiaTheme="minorHAnsi"/>
                <w:b/>
                <w:lang w:val="uk-UA" w:eastAsia="en-US"/>
              </w:rPr>
            </w:pPr>
          </w:p>
          <w:p w:rsidR="003F6F2F" w:rsidRPr="00AC3BAF" w:rsidRDefault="003F6F2F" w:rsidP="00AC3BAF">
            <w:pPr>
              <w:pStyle w:val="a7"/>
              <w:numPr>
                <w:ilvl w:val="0"/>
                <w:numId w:val="2"/>
              </w:numPr>
              <w:jc w:val="center"/>
              <w:rPr>
                <w:rFonts w:eastAsiaTheme="minorHAnsi"/>
                <w:b/>
                <w:lang w:val="uk-UA" w:eastAsia="en-US"/>
              </w:rPr>
            </w:pPr>
            <w:r w:rsidRPr="00AC3BAF">
              <w:rPr>
                <w:rFonts w:eastAsiaTheme="minorHAnsi"/>
                <w:b/>
                <w:lang w:val="uk-UA" w:eastAsia="en-US"/>
              </w:rPr>
              <w:t>Матеріально-технічне забезпечення впровадження експерименту</w:t>
            </w:r>
          </w:p>
          <w:p w:rsidR="00AC3BAF" w:rsidRPr="00AC3BAF" w:rsidRDefault="00AC3BAF" w:rsidP="00AC3BAF">
            <w:pPr>
              <w:pStyle w:val="a7"/>
              <w:rPr>
                <w:rFonts w:eastAsiaTheme="minorHAnsi"/>
                <w:lang w:val="uk-UA" w:eastAsia="en-US"/>
              </w:rPr>
            </w:pPr>
          </w:p>
        </w:tc>
      </w:tr>
      <w:tr w:rsidR="003F6F2F" w:rsidRPr="000C4330" w:rsidTr="00BD1689">
        <w:tc>
          <w:tcPr>
            <w:tcW w:w="697" w:type="dxa"/>
          </w:tcPr>
          <w:p w:rsidR="003F6F2F" w:rsidRPr="000C4330" w:rsidRDefault="003F6F2F" w:rsidP="002F047A">
            <w:pPr>
              <w:rPr>
                <w:lang w:val="uk-UA"/>
              </w:rPr>
            </w:pPr>
            <w:r w:rsidRPr="000C4330">
              <w:rPr>
                <w:lang w:val="uk-UA"/>
              </w:rPr>
              <w:t>3.1.</w:t>
            </w:r>
          </w:p>
        </w:tc>
        <w:tc>
          <w:tcPr>
            <w:tcW w:w="3261" w:type="dxa"/>
          </w:tcPr>
          <w:p w:rsidR="003F6F2F" w:rsidRDefault="003F6F2F" w:rsidP="0079293A">
            <w:pPr>
              <w:contextualSpacing/>
              <w:jc w:val="both"/>
              <w:rPr>
                <w:lang w:val="uk-UA"/>
              </w:rPr>
            </w:pPr>
            <w:r w:rsidRPr="003F6F2F">
              <w:rPr>
                <w:lang w:val="uk-UA"/>
              </w:rPr>
              <w:t>Складання кошторису на проведення дослідно-експериментальної роботи</w:t>
            </w:r>
            <w:r>
              <w:rPr>
                <w:lang w:val="uk-UA"/>
              </w:rPr>
              <w:t>.</w:t>
            </w:r>
          </w:p>
          <w:p w:rsidR="00AC3BAF" w:rsidRPr="000C4330" w:rsidRDefault="00AC3BAF" w:rsidP="0079293A">
            <w:pPr>
              <w:contextualSpacing/>
              <w:jc w:val="both"/>
              <w:rPr>
                <w:lang w:val="uk-UA"/>
              </w:rPr>
            </w:pPr>
          </w:p>
        </w:tc>
        <w:tc>
          <w:tcPr>
            <w:tcW w:w="1407" w:type="dxa"/>
            <w:gridSpan w:val="2"/>
          </w:tcPr>
          <w:p w:rsidR="003F6F2F" w:rsidRPr="000C4330" w:rsidRDefault="003F6F2F" w:rsidP="005911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січень</w:t>
            </w:r>
          </w:p>
        </w:tc>
        <w:tc>
          <w:tcPr>
            <w:tcW w:w="2114" w:type="dxa"/>
          </w:tcPr>
          <w:p w:rsidR="003F6F2F" w:rsidRDefault="003F6F2F" w:rsidP="005911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Волкова Л.В.,</w:t>
            </w:r>
          </w:p>
          <w:p w:rsidR="003F6F2F" w:rsidRPr="000C4330" w:rsidRDefault="003F6F2F" w:rsidP="005911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творча група</w:t>
            </w:r>
          </w:p>
        </w:tc>
        <w:tc>
          <w:tcPr>
            <w:tcW w:w="2127" w:type="dxa"/>
          </w:tcPr>
          <w:p w:rsidR="003F6F2F" w:rsidRPr="000C4330" w:rsidRDefault="003F6F2F" w:rsidP="005911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Кошторис</w:t>
            </w:r>
          </w:p>
        </w:tc>
      </w:tr>
      <w:tr w:rsidR="003F6F2F" w:rsidRPr="000C4330" w:rsidTr="00BD1689">
        <w:tc>
          <w:tcPr>
            <w:tcW w:w="697" w:type="dxa"/>
          </w:tcPr>
          <w:p w:rsidR="003F6F2F" w:rsidRPr="000C4330" w:rsidRDefault="003F6F2F" w:rsidP="002F047A">
            <w:pPr>
              <w:rPr>
                <w:lang w:val="uk-UA"/>
              </w:rPr>
            </w:pPr>
            <w:r>
              <w:rPr>
                <w:lang w:val="uk-UA"/>
              </w:rPr>
              <w:t>3.2.</w:t>
            </w:r>
          </w:p>
        </w:tc>
        <w:tc>
          <w:tcPr>
            <w:tcW w:w="3261" w:type="dxa"/>
          </w:tcPr>
          <w:p w:rsidR="003F6F2F" w:rsidRDefault="003F6F2F" w:rsidP="00956666">
            <w:pPr>
              <w:contextualSpacing/>
              <w:jc w:val="both"/>
              <w:rPr>
                <w:lang w:val="uk-UA"/>
              </w:rPr>
            </w:pPr>
            <w:r w:rsidRPr="000C4330">
              <w:rPr>
                <w:lang w:val="uk-UA"/>
              </w:rPr>
              <w:t>Удосконалення матеріально-технічної бази Центру: придбання 3</w:t>
            </w:r>
            <w:r w:rsidRPr="000C4330">
              <w:rPr>
                <w:lang w:val="en-US"/>
              </w:rPr>
              <w:t>D</w:t>
            </w:r>
            <w:r w:rsidRPr="000C4330">
              <w:t>-</w:t>
            </w:r>
            <w:r>
              <w:rPr>
                <w:lang w:val="uk-UA"/>
              </w:rPr>
              <w:t>принтерів, конструкторів</w:t>
            </w:r>
            <w:r w:rsidRPr="000C4330">
              <w:rPr>
                <w:lang w:val="uk-UA"/>
              </w:rPr>
              <w:t xml:space="preserve"> </w:t>
            </w:r>
            <w:r w:rsidRPr="000C4330">
              <w:rPr>
                <w:lang w:val="en-US"/>
              </w:rPr>
              <w:t>Arduino</w:t>
            </w:r>
            <w:r w:rsidRPr="000C4330">
              <w:rPr>
                <w:lang w:val="uk-UA"/>
              </w:rPr>
              <w:t xml:space="preserve">, </w:t>
            </w:r>
            <w:proofErr w:type="spellStart"/>
            <w:r w:rsidRPr="000C4330">
              <w:rPr>
                <w:lang w:val="uk-UA"/>
              </w:rPr>
              <w:t>квадрокоптер</w:t>
            </w:r>
            <w:r>
              <w:rPr>
                <w:lang w:val="uk-UA"/>
              </w:rPr>
              <w:t>а</w:t>
            </w:r>
            <w:proofErr w:type="spellEnd"/>
            <w:r>
              <w:rPr>
                <w:lang w:val="uk-UA"/>
              </w:rPr>
              <w:t>, фотоапаратури</w:t>
            </w:r>
            <w:r w:rsidRPr="000C4330">
              <w:rPr>
                <w:lang w:val="uk-UA"/>
              </w:rPr>
              <w:t xml:space="preserve"> тощо.</w:t>
            </w:r>
          </w:p>
          <w:p w:rsidR="00AC3BAF" w:rsidRPr="000C4330" w:rsidRDefault="00AC3BAF" w:rsidP="00956666">
            <w:pPr>
              <w:contextualSpacing/>
              <w:jc w:val="both"/>
              <w:rPr>
                <w:lang w:val="uk-UA"/>
              </w:rPr>
            </w:pPr>
          </w:p>
        </w:tc>
        <w:tc>
          <w:tcPr>
            <w:tcW w:w="1407" w:type="dxa"/>
            <w:gridSpan w:val="2"/>
          </w:tcPr>
          <w:p w:rsidR="003F6F2F" w:rsidRPr="000C4330" w:rsidRDefault="003F6F2F" w:rsidP="0095666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0C4330">
              <w:rPr>
                <w:lang w:val="uk-UA"/>
              </w:rPr>
              <w:t>ротягом року</w:t>
            </w:r>
          </w:p>
        </w:tc>
        <w:tc>
          <w:tcPr>
            <w:tcW w:w="2114" w:type="dxa"/>
          </w:tcPr>
          <w:p w:rsidR="003F6F2F" w:rsidRPr="000C4330" w:rsidRDefault="003F6F2F" w:rsidP="00956666">
            <w:pPr>
              <w:jc w:val="both"/>
              <w:rPr>
                <w:lang w:val="uk-UA"/>
              </w:rPr>
            </w:pPr>
            <w:r w:rsidRPr="000C4330">
              <w:rPr>
                <w:lang w:val="uk-UA"/>
              </w:rPr>
              <w:t>Волкова Л.В.</w:t>
            </w:r>
          </w:p>
        </w:tc>
        <w:tc>
          <w:tcPr>
            <w:tcW w:w="2127" w:type="dxa"/>
          </w:tcPr>
          <w:p w:rsidR="003F6F2F" w:rsidRPr="000C4330" w:rsidRDefault="003F6F2F" w:rsidP="00956666">
            <w:pPr>
              <w:jc w:val="both"/>
              <w:rPr>
                <w:lang w:val="uk-UA"/>
              </w:rPr>
            </w:pPr>
            <w:r w:rsidRPr="000C4330">
              <w:rPr>
                <w:lang w:val="uk-UA"/>
              </w:rPr>
              <w:t xml:space="preserve">Звіт </w:t>
            </w:r>
          </w:p>
        </w:tc>
      </w:tr>
      <w:tr w:rsidR="003F6F2F" w:rsidRPr="00E049AD" w:rsidTr="00BD1689">
        <w:tc>
          <w:tcPr>
            <w:tcW w:w="9606" w:type="dxa"/>
            <w:gridSpan w:val="6"/>
          </w:tcPr>
          <w:p w:rsidR="003F6F2F" w:rsidRPr="00F97101" w:rsidRDefault="003F6F2F" w:rsidP="002F047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3F6F2F" w:rsidRPr="00AC3BAF" w:rsidRDefault="003F6F2F" w:rsidP="00AC3BAF">
            <w:pPr>
              <w:pStyle w:val="a7"/>
              <w:numPr>
                <w:ilvl w:val="0"/>
                <w:numId w:val="2"/>
              </w:numPr>
              <w:jc w:val="center"/>
              <w:rPr>
                <w:b/>
                <w:lang w:val="uk-UA"/>
              </w:rPr>
            </w:pPr>
            <w:r w:rsidRPr="00AC3BAF">
              <w:rPr>
                <w:b/>
                <w:lang w:val="uk-UA"/>
              </w:rPr>
              <w:t>Кадрове забезпечення впровадження експерименту</w:t>
            </w:r>
          </w:p>
          <w:p w:rsidR="00AC3BAF" w:rsidRPr="00AC3BAF" w:rsidRDefault="00AC3BAF" w:rsidP="00AC3BAF">
            <w:pPr>
              <w:pStyle w:val="a7"/>
              <w:rPr>
                <w:lang w:val="uk-UA"/>
              </w:rPr>
            </w:pPr>
          </w:p>
        </w:tc>
      </w:tr>
      <w:tr w:rsidR="003F6F2F" w:rsidRPr="008A1D3A" w:rsidTr="00BD1689">
        <w:tc>
          <w:tcPr>
            <w:tcW w:w="697" w:type="dxa"/>
          </w:tcPr>
          <w:p w:rsidR="003F6F2F" w:rsidRPr="008A1D3A" w:rsidRDefault="003F6F2F" w:rsidP="002F047A">
            <w:pPr>
              <w:rPr>
                <w:lang w:val="uk-UA"/>
              </w:rPr>
            </w:pPr>
            <w:r w:rsidRPr="008A1D3A">
              <w:rPr>
                <w:lang w:val="uk-UA"/>
              </w:rPr>
              <w:t>4.1.</w:t>
            </w:r>
          </w:p>
        </w:tc>
        <w:tc>
          <w:tcPr>
            <w:tcW w:w="3261" w:type="dxa"/>
          </w:tcPr>
          <w:p w:rsidR="00753D9A" w:rsidRPr="00753D9A" w:rsidRDefault="003F6F2F" w:rsidP="00753D9A">
            <w:pPr>
              <w:contextualSpacing/>
              <w:jc w:val="both"/>
              <w:rPr>
                <w:lang w:val="uk-UA"/>
              </w:rPr>
            </w:pPr>
            <w:r w:rsidRPr="008A1D3A">
              <w:rPr>
                <w:lang w:val="uk-UA"/>
              </w:rPr>
              <w:t xml:space="preserve">Визначення складу творчої групи </w:t>
            </w:r>
            <w:r>
              <w:rPr>
                <w:lang w:val="uk-UA"/>
              </w:rPr>
              <w:t>І</w:t>
            </w:r>
            <w:r w:rsidRPr="008A1D3A">
              <w:rPr>
                <w:lang w:val="uk-UA"/>
              </w:rPr>
              <w:t xml:space="preserve"> етапу дослідно-експериментальної роботи </w:t>
            </w:r>
            <w:r w:rsidRPr="008A1D3A">
              <w:rPr>
                <w:lang w:val="uk-UA"/>
              </w:rPr>
              <w:br/>
              <w:t>за темою «</w:t>
            </w:r>
            <w:r w:rsidR="00753D9A" w:rsidRPr="00753D9A">
              <w:rPr>
                <w:lang w:val="uk-UA"/>
              </w:rPr>
              <w:t xml:space="preserve">Розроблення та впровадження навчально-методичного забезпечення STEM-освіти </w:t>
            </w:r>
          </w:p>
          <w:p w:rsidR="003F6F2F" w:rsidRPr="008A1D3A" w:rsidRDefault="00753D9A" w:rsidP="00753D9A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r w:rsidRPr="00753D9A">
              <w:rPr>
                <w:lang w:val="uk-UA"/>
              </w:rPr>
              <w:t>в умовах реформування освітньої галузі</w:t>
            </w:r>
            <w:r w:rsidR="003F6F2F">
              <w:rPr>
                <w:lang w:val="uk-UA"/>
              </w:rPr>
              <w:t>» на 20</w:t>
            </w:r>
            <w:r>
              <w:t>2</w:t>
            </w:r>
            <w:r>
              <w:rPr>
                <w:lang w:val="uk-UA"/>
              </w:rPr>
              <w:t>2</w:t>
            </w:r>
            <w:r w:rsidR="003F6F2F" w:rsidRPr="008A1D3A">
              <w:rPr>
                <w:lang w:val="uk-UA"/>
              </w:rPr>
              <w:t xml:space="preserve"> рік</w:t>
            </w:r>
            <w:r w:rsidR="003F6F2F">
              <w:rPr>
                <w:lang w:val="uk-UA"/>
              </w:rPr>
              <w:t>.</w:t>
            </w:r>
          </w:p>
        </w:tc>
        <w:tc>
          <w:tcPr>
            <w:tcW w:w="1407" w:type="dxa"/>
            <w:gridSpan w:val="2"/>
          </w:tcPr>
          <w:p w:rsidR="003F6F2F" w:rsidRPr="008A1D3A" w:rsidRDefault="00753D9A" w:rsidP="005911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="003F6F2F" w:rsidRPr="008A1D3A">
              <w:rPr>
                <w:lang w:val="uk-UA"/>
              </w:rPr>
              <w:t>ічень</w:t>
            </w:r>
          </w:p>
        </w:tc>
        <w:tc>
          <w:tcPr>
            <w:tcW w:w="2114" w:type="dxa"/>
          </w:tcPr>
          <w:p w:rsidR="003F6F2F" w:rsidRPr="008A1D3A" w:rsidRDefault="003F6F2F" w:rsidP="00591143">
            <w:pPr>
              <w:jc w:val="both"/>
              <w:rPr>
                <w:lang w:val="uk-UA"/>
              </w:rPr>
            </w:pPr>
            <w:r w:rsidRPr="008A1D3A">
              <w:rPr>
                <w:lang w:val="uk-UA"/>
              </w:rPr>
              <w:t>Волкова Л.В.</w:t>
            </w:r>
          </w:p>
        </w:tc>
        <w:tc>
          <w:tcPr>
            <w:tcW w:w="2127" w:type="dxa"/>
          </w:tcPr>
          <w:p w:rsidR="003F6F2F" w:rsidRPr="008A1D3A" w:rsidRDefault="003F6F2F" w:rsidP="00591143">
            <w:pPr>
              <w:jc w:val="both"/>
              <w:rPr>
                <w:lang w:val="uk-UA"/>
              </w:rPr>
            </w:pPr>
            <w:r w:rsidRPr="008A1D3A">
              <w:rPr>
                <w:lang w:val="uk-UA"/>
              </w:rPr>
              <w:t>Творча група</w:t>
            </w:r>
          </w:p>
        </w:tc>
      </w:tr>
      <w:tr w:rsidR="003F6F2F" w:rsidRPr="001E0F7C" w:rsidTr="00BD1689">
        <w:tc>
          <w:tcPr>
            <w:tcW w:w="697" w:type="dxa"/>
          </w:tcPr>
          <w:p w:rsidR="003F6F2F" w:rsidRPr="001E0F7C" w:rsidRDefault="003F6F2F" w:rsidP="002F047A">
            <w:pPr>
              <w:rPr>
                <w:lang w:val="uk-UA"/>
              </w:rPr>
            </w:pPr>
            <w:r w:rsidRPr="001E0F7C">
              <w:rPr>
                <w:lang w:val="uk-UA"/>
              </w:rPr>
              <w:lastRenderedPageBreak/>
              <w:t>4.2.</w:t>
            </w:r>
          </w:p>
        </w:tc>
        <w:tc>
          <w:tcPr>
            <w:tcW w:w="3261" w:type="dxa"/>
          </w:tcPr>
          <w:p w:rsidR="003F6F2F" w:rsidRPr="001E0F7C" w:rsidRDefault="003F6F2F" w:rsidP="001E0F7C">
            <w:pPr>
              <w:contextualSpacing/>
              <w:jc w:val="both"/>
              <w:rPr>
                <w:rFonts w:eastAsia="Calibri"/>
                <w:bCs/>
                <w:lang w:val="uk-UA" w:eastAsia="en-US"/>
              </w:rPr>
            </w:pPr>
            <w:r w:rsidRPr="001E0F7C">
              <w:rPr>
                <w:rFonts w:eastAsia="Calibri"/>
                <w:bCs/>
                <w:lang w:val="uk-UA" w:eastAsia="en-US"/>
              </w:rPr>
              <w:t xml:space="preserve">Визначення складу викладачів для продовження роботи науково-педагогічного проекту </w:t>
            </w:r>
            <w:r>
              <w:rPr>
                <w:rFonts w:eastAsia="Calibri"/>
                <w:lang w:val="uk-UA" w:eastAsia="en-US"/>
              </w:rPr>
              <w:t>«</w:t>
            </w:r>
            <w:r w:rsidRPr="001E0F7C">
              <w:rPr>
                <w:rFonts w:eastAsia="Calibri"/>
                <w:bCs/>
                <w:lang w:val="uk-UA" w:eastAsia="en-US"/>
              </w:rPr>
              <w:t xml:space="preserve">Обласна електронна школа </w:t>
            </w:r>
          </w:p>
          <w:p w:rsidR="00753D9A" w:rsidRPr="00753D9A" w:rsidRDefault="003F6F2F" w:rsidP="00753D9A">
            <w:pPr>
              <w:contextualSpacing/>
              <w:jc w:val="both"/>
              <w:rPr>
                <w:rFonts w:eastAsia="Calibri"/>
                <w:bCs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«</w:t>
            </w:r>
            <w:r w:rsidRPr="001E0F7C">
              <w:rPr>
                <w:rFonts w:eastAsia="Calibri"/>
                <w:bCs/>
                <w:lang w:val="uk-UA" w:eastAsia="en-US"/>
              </w:rPr>
              <w:t>Віртуальна аерокосмічна школа</w:t>
            </w:r>
            <w:r>
              <w:rPr>
                <w:rFonts w:eastAsia="Calibri"/>
                <w:lang w:val="uk-UA" w:eastAsia="en-US"/>
              </w:rPr>
              <w:t>»</w:t>
            </w:r>
            <w:r>
              <w:rPr>
                <w:rFonts w:eastAsia="Calibri"/>
                <w:bCs/>
                <w:lang w:val="uk-UA" w:eastAsia="en-US"/>
              </w:rPr>
              <w:t xml:space="preserve"> </w:t>
            </w:r>
            <w:r w:rsidRPr="001E0F7C">
              <w:rPr>
                <w:rFonts w:eastAsia="Calibri"/>
                <w:bCs/>
                <w:lang w:val="uk-UA" w:eastAsia="en-US"/>
              </w:rPr>
              <w:t>у рамках дослідно-експериментальної</w:t>
            </w:r>
            <w:r>
              <w:rPr>
                <w:rFonts w:eastAsia="Calibri"/>
                <w:bCs/>
                <w:lang w:val="uk-UA" w:eastAsia="en-US"/>
              </w:rPr>
              <w:t xml:space="preserve"> </w:t>
            </w:r>
            <w:r w:rsidRPr="001E0F7C">
              <w:rPr>
                <w:rFonts w:eastAsia="Calibri"/>
                <w:bCs/>
                <w:lang w:val="uk-UA" w:eastAsia="en-US"/>
              </w:rPr>
              <w:t xml:space="preserve">роботи </w:t>
            </w:r>
            <w:r>
              <w:rPr>
                <w:rFonts w:eastAsia="Calibri"/>
                <w:lang w:val="uk-UA" w:eastAsia="en-US"/>
              </w:rPr>
              <w:t>«</w:t>
            </w:r>
            <w:r w:rsidR="00753D9A" w:rsidRPr="00753D9A">
              <w:rPr>
                <w:rFonts w:eastAsia="Calibri"/>
                <w:bCs/>
                <w:lang w:val="uk-UA" w:eastAsia="en-US"/>
              </w:rPr>
              <w:t xml:space="preserve">Розроблення та впровадження навчально-методичного забезпечення STEM-освіти </w:t>
            </w:r>
          </w:p>
          <w:p w:rsidR="003F6F2F" w:rsidRPr="001E0F7C" w:rsidRDefault="00753D9A" w:rsidP="00753D9A">
            <w:pPr>
              <w:contextualSpacing/>
              <w:jc w:val="both"/>
              <w:rPr>
                <w:rFonts w:eastAsia="Calibri"/>
                <w:bCs/>
                <w:lang w:val="uk-UA" w:eastAsia="en-US"/>
              </w:rPr>
            </w:pPr>
            <w:r w:rsidRPr="00753D9A">
              <w:rPr>
                <w:rFonts w:eastAsia="Calibri"/>
                <w:bCs/>
                <w:lang w:val="uk-UA" w:eastAsia="en-US"/>
              </w:rPr>
              <w:t>в умовах реформування освітньої галузі</w:t>
            </w:r>
            <w:r>
              <w:rPr>
                <w:rFonts w:eastAsia="Calibri"/>
                <w:lang w:val="uk-UA" w:eastAsia="en-US"/>
              </w:rPr>
              <w:t>»</w:t>
            </w:r>
          </w:p>
        </w:tc>
        <w:tc>
          <w:tcPr>
            <w:tcW w:w="1407" w:type="dxa"/>
            <w:gridSpan w:val="2"/>
          </w:tcPr>
          <w:p w:rsidR="003F6F2F" w:rsidRPr="001E0F7C" w:rsidRDefault="00753D9A" w:rsidP="002B35B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3F6F2F" w:rsidRPr="001E0F7C">
              <w:rPr>
                <w:lang w:val="uk-UA"/>
              </w:rPr>
              <w:t>ротягом року</w:t>
            </w:r>
          </w:p>
        </w:tc>
        <w:tc>
          <w:tcPr>
            <w:tcW w:w="2114" w:type="dxa"/>
          </w:tcPr>
          <w:p w:rsidR="003F6F2F" w:rsidRPr="001E0F7C" w:rsidRDefault="003F6F2F" w:rsidP="002B35BC">
            <w:pPr>
              <w:jc w:val="both"/>
              <w:rPr>
                <w:lang w:val="uk-UA"/>
              </w:rPr>
            </w:pPr>
            <w:r w:rsidRPr="001E0F7C">
              <w:rPr>
                <w:lang w:val="uk-UA"/>
              </w:rPr>
              <w:t>Волкова Л.В.</w:t>
            </w:r>
          </w:p>
        </w:tc>
        <w:tc>
          <w:tcPr>
            <w:tcW w:w="2127" w:type="dxa"/>
          </w:tcPr>
          <w:p w:rsidR="003F6F2F" w:rsidRPr="001E0F7C" w:rsidRDefault="003F6F2F" w:rsidP="00591143">
            <w:pPr>
              <w:jc w:val="both"/>
              <w:rPr>
                <w:lang w:val="uk-UA"/>
              </w:rPr>
            </w:pPr>
            <w:r w:rsidRPr="001E0F7C">
              <w:rPr>
                <w:lang w:val="uk-UA"/>
              </w:rPr>
              <w:t>Педагогічні працівники</w:t>
            </w:r>
          </w:p>
        </w:tc>
      </w:tr>
      <w:tr w:rsidR="003F6F2F" w:rsidRPr="00E049AD" w:rsidTr="00BD1689">
        <w:tc>
          <w:tcPr>
            <w:tcW w:w="9606" w:type="dxa"/>
            <w:gridSpan w:val="6"/>
          </w:tcPr>
          <w:p w:rsidR="003F6F2F" w:rsidRPr="00F97101" w:rsidRDefault="003F6F2F" w:rsidP="00FC36BD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3F6F2F" w:rsidRPr="00AC3BAF" w:rsidRDefault="003F6F2F" w:rsidP="00AC3BAF">
            <w:pPr>
              <w:pStyle w:val="a7"/>
              <w:numPr>
                <w:ilvl w:val="0"/>
                <w:numId w:val="2"/>
              </w:numPr>
              <w:jc w:val="center"/>
              <w:rPr>
                <w:b/>
                <w:lang w:val="uk-UA"/>
              </w:rPr>
            </w:pPr>
            <w:r w:rsidRPr="00AC3BAF">
              <w:rPr>
                <w:b/>
                <w:lang w:val="uk-UA"/>
              </w:rPr>
              <w:t>Науково-методичне забезпечення впровадження експерименту</w:t>
            </w:r>
          </w:p>
          <w:p w:rsidR="00AC3BAF" w:rsidRPr="00AC3BAF" w:rsidRDefault="00AC3BAF" w:rsidP="00AC3BAF">
            <w:pPr>
              <w:pStyle w:val="a7"/>
              <w:rPr>
                <w:lang w:val="uk-UA"/>
              </w:rPr>
            </w:pPr>
          </w:p>
        </w:tc>
      </w:tr>
      <w:tr w:rsidR="003F6F2F" w:rsidRPr="001F055F" w:rsidTr="00BD1689">
        <w:tc>
          <w:tcPr>
            <w:tcW w:w="697" w:type="dxa"/>
          </w:tcPr>
          <w:p w:rsidR="003F6F2F" w:rsidRDefault="003F6F2F" w:rsidP="00A66F74">
            <w:pPr>
              <w:rPr>
                <w:lang w:val="uk-UA"/>
              </w:rPr>
            </w:pPr>
            <w:r>
              <w:rPr>
                <w:lang w:val="uk-UA"/>
              </w:rPr>
              <w:t>5.1.</w:t>
            </w:r>
          </w:p>
        </w:tc>
        <w:tc>
          <w:tcPr>
            <w:tcW w:w="3261" w:type="dxa"/>
          </w:tcPr>
          <w:p w:rsidR="003F6F2F" w:rsidRDefault="003F6F2F" w:rsidP="00C00178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>Участь у курсах підвищення кваліфікації педагогічних працівників</w:t>
            </w:r>
          </w:p>
        </w:tc>
        <w:tc>
          <w:tcPr>
            <w:tcW w:w="1407" w:type="dxa"/>
            <w:gridSpan w:val="2"/>
          </w:tcPr>
          <w:p w:rsidR="003F6F2F" w:rsidRDefault="003F6F2F" w:rsidP="005911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114" w:type="dxa"/>
          </w:tcPr>
          <w:p w:rsidR="003F6F2F" w:rsidRPr="00947023" w:rsidRDefault="003F6F2F" w:rsidP="00947023">
            <w:pPr>
              <w:jc w:val="both"/>
            </w:pPr>
            <w:r w:rsidRPr="00EC70C4">
              <w:rPr>
                <w:lang w:val="uk-UA"/>
              </w:rPr>
              <w:t>Волкова Л.В.</w:t>
            </w:r>
            <w:r w:rsidR="00753D9A">
              <w:rPr>
                <w:lang w:val="uk-UA"/>
              </w:rPr>
              <w:t>,</w:t>
            </w:r>
          </w:p>
          <w:p w:rsidR="003F6F2F" w:rsidRDefault="003F6F2F" w:rsidP="00947023">
            <w:pPr>
              <w:jc w:val="both"/>
              <w:rPr>
                <w:lang w:val="uk-UA"/>
              </w:rPr>
            </w:pPr>
            <w:r w:rsidRPr="00EC70C4">
              <w:rPr>
                <w:lang w:val="uk-UA"/>
              </w:rPr>
              <w:t>Горбань В.О.</w:t>
            </w:r>
            <w:r w:rsidR="00753D9A">
              <w:rPr>
                <w:lang w:val="uk-UA"/>
              </w:rPr>
              <w:t>,</w:t>
            </w:r>
          </w:p>
          <w:p w:rsidR="00753D9A" w:rsidRDefault="00753D9A" w:rsidP="0094702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Хоріщенко О.А.,</w:t>
            </w:r>
          </w:p>
          <w:p w:rsidR="00753D9A" w:rsidRDefault="00753D9A" w:rsidP="0094702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Гут О.А.,</w:t>
            </w:r>
          </w:p>
          <w:p w:rsidR="003F6F2F" w:rsidRDefault="003F6F2F" w:rsidP="0094702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Мороз О.В.</w:t>
            </w:r>
            <w:r w:rsidR="00753D9A">
              <w:rPr>
                <w:lang w:val="uk-UA"/>
              </w:rPr>
              <w:t>,</w:t>
            </w:r>
          </w:p>
          <w:p w:rsidR="003F6F2F" w:rsidRDefault="00753D9A" w:rsidP="0094702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="003F6F2F">
              <w:rPr>
                <w:lang w:val="uk-UA"/>
              </w:rPr>
              <w:t>етодисти,</w:t>
            </w:r>
          </w:p>
          <w:p w:rsidR="003F6F2F" w:rsidRPr="001E0F7C" w:rsidRDefault="003F6F2F" w:rsidP="0094702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керівники гуртків</w:t>
            </w:r>
          </w:p>
        </w:tc>
        <w:tc>
          <w:tcPr>
            <w:tcW w:w="2127" w:type="dxa"/>
          </w:tcPr>
          <w:p w:rsidR="003F6F2F" w:rsidRPr="001F055F" w:rsidRDefault="003F6F2F" w:rsidP="005911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Підвищення кваліфікації педагогічних працівників</w:t>
            </w:r>
          </w:p>
        </w:tc>
      </w:tr>
      <w:tr w:rsidR="003F6F2F" w:rsidRPr="007D1819" w:rsidTr="00BD1689">
        <w:tc>
          <w:tcPr>
            <w:tcW w:w="697" w:type="dxa"/>
          </w:tcPr>
          <w:p w:rsidR="003F6F2F" w:rsidRPr="007D1819" w:rsidRDefault="003F6F2F" w:rsidP="00A66F74">
            <w:pPr>
              <w:rPr>
                <w:lang w:val="uk-UA"/>
              </w:rPr>
            </w:pPr>
            <w:r>
              <w:rPr>
                <w:lang w:val="uk-UA"/>
              </w:rPr>
              <w:t>5.2</w:t>
            </w:r>
            <w:r w:rsidRPr="007D1819">
              <w:rPr>
                <w:lang w:val="uk-UA"/>
              </w:rPr>
              <w:t>.</w:t>
            </w:r>
          </w:p>
        </w:tc>
        <w:tc>
          <w:tcPr>
            <w:tcW w:w="3261" w:type="dxa"/>
          </w:tcPr>
          <w:p w:rsidR="00753D9A" w:rsidRPr="00753D9A" w:rsidRDefault="00753D9A" w:rsidP="00753D9A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Участь у </w:t>
            </w:r>
            <w:r w:rsidR="003F6F2F" w:rsidRPr="007D1819">
              <w:rPr>
                <w:lang w:val="uk-UA"/>
              </w:rPr>
              <w:t>нар</w:t>
            </w:r>
            <w:r>
              <w:rPr>
                <w:lang w:val="uk-UA"/>
              </w:rPr>
              <w:t>адах</w:t>
            </w:r>
            <w:r w:rsidR="003F6F2F">
              <w:rPr>
                <w:lang w:val="uk-UA"/>
              </w:rPr>
              <w:t xml:space="preserve"> щодо планування роботи на І</w:t>
            </w:r>
            <w:r w:rsidR="003F6F2F" w:rsidRPr="007D1819">
              <w:rPr>
                <w:lang w:val="uk-UA"/>
              </w:rPr>
              <w:t xml:space="preserve"> етап експериментальної діяльності</w:t>
            </w:r>
            <w:r>
              <w:t xml:space="preserve"> </w:t>
            </w:r>
            <w:r w:rsidRPr="00753D9A">
              <w:t>«</w:t>
            </w:r>
            <w:r w:rsidRPr="00753D9A">
              <w:rPr>
                <w:lang w:val="uk-UA"/>
              </w:rPr>
              <w:t xml:space="preserve">Розроблення та впровадження навчально-методичного забезпечення STEM-освіти </w:t>
            </w:r>
          </w:p>
          <w:p w:rsidR="003F6F2F" w:rsidRPr="007D1819" w:rsidRDefault="00753D9A" w:rsidP="00753D9A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r w:rsidRPr="00753D9A">
              <w:rPr>
                <w:lang w:val="uk-UA"/>
              </w:rPr>
              <w:t>в умовах реформування освітньої галузі»</w:t>
            </w:r>
          </w:p>
        </w:tc>
        <w:tc>
          <w:tcPr>
            <w:tcW w:w="1407" w:type="dxa"/>
            <w:gridSpan w:val="2"/>
          </w:tcPr>
          <w:p w:rsidR="003F6F2F" w:rsidRPr="007D1819" w:rsidRDefault="00753D9A" w:rsidP="005911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114" w:type="dxa"/>
          </w:tcPr>
          <w:p w:rsidR="003F6F2F" w:rsidRDefault="003F6F2F" w:rsidP="00591143">
            <w:pPr>
              <w:jc w:val="both"/>
              <w:rPr>
                <w:lang w:val="uk-UA"/>
              </w:rPr>
            </w:pPr>
            <w:r w:rsidRPr="007D1819">
              <w:rPr>
                <w:lang w:val="uk-UA"/>
              </w:rPr>
              <w:t>Горбань В.О.</w:t>
            </w:r>
            <w:r w:rsidR="00753D9A">
              <w:rPr>
                <w:lang w:val="uk-UA"/>
              </w:rPr>
              <w:t>,</w:t>
            </w:r>
          </w:p>
          <w:p w:rsidR="00753D9A" w:rsidRPr="007D1819" w:rsidRDefault="00753D9A" w:rsidP="005911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Гут О.А.</w:t>
            </w:r>
          </w:p>
        </w:tc>
        <w:tc>
          <w:tcPr>
            <w:tcW w:w="2127" w:type="dxa"/>
          </w:tcPr>
          <w:p w:rsidR="003F6F2F" w:rsidRPr="007D1819" w:rsidRDefault="003F6F2F" w:rsidP="00591143">
            <w:pPr>
              <w:jc w:val="both"/>
              <w:rPr>
                <w:lang w:val="uk-UA"/>
              </w:rPr>
            </w:pPr>
            <w:r w:rsidRPr="007D1819">
              <w:rPr>
                <w:lang w:val="uk-UA"/>
              </w:rPr>
              <w:t>М</w:t>
            </w:r>
            <w:r>
              <w:rPr>
                <w:lang w:val="uk-UA"/>
              </w:rPr>
              <w:t xml:space="preserve">атеріали планування роботи на </w:t>
            </w:r>
            <w:r w:rsidRPr="007D1819">
              <w:rPr>
                <w:lang w:val="uk-UA"/>
              </w:rPr>
              <w:t>І етапі експериментальної діяльності</w:t>
            </w:r>
          </w:p>
        </w:tc>
      </w:tr>
      <w:tr w:rsidR="003F6F2F" w:rsidRPr="00EC70C4" w:rsidTr="00BD1689">
        <w:tc>
          <w:tcPr>
            <w:tcW w:w="697" w:type="dxa"/>
          </w:tcPr>
          <w:p w:rsidR="003F6F2F" w:rsidRPr="00EC70C4" w:rsidRDefault="003F6F2F" w:rsidP="00A66F74">
            <w:pPr>
              <w:rPr>
                <w:lang w:val="uk-UA"/>
              </w:rPr>
            </w:pPr>
            <w:r>
              <w:rPr>
                <w:lang w:val="uk-UA"/>
              </w:rPr>
              <w:t>5.3</w:t>
            </w:r>
            <w:r w:rsidRPr="00EC70C4">
              <w:rPr>
                <w:lang w:val="uk-UA"/>
              </w:rPr>
              <w:t>.</w:t>
            </w:r>
          </w:p>
        </w:tc>
        <w:tc>
          <w:tcPr>
            <w:tcW w:w="3261" w:type="dxa"/>
          </w:tcPr>
          <w:p w:rsidR="003F6F2F" w:rsidRPr="00D51893" w:rsidRDefault="003F6F2F" w:rsidP="00753D9A">
            <w:pPr>
              <w:contextualSpacing/>
              <w:jc w:val="both"/>
              <w:rPr>
                <w:rFonts w:eastAsia="Calibri"/>
                <w:lang w:val="uk-UA"/>
              </w:rPr>
            </w:pPr>
            <w:r w:rsidRPr="00EC70C4">
              <w:rPr>
                <w:rFonts w:eastAsia="Calibri"/>
                <w:lang w:val="uk-UA"/>
              </w:rPr>
              <w:t>Засідання</w:t>
            </w:r>
            <w:r w:rsidR="00753D9A">
              <w:rPr>
                <w:rFonts w:eastAsia="Calibri"/>
                <w:lang w:val="uk-UA"/>
              </w:rPr>
              <w:t xml:space="preserve"> педагогічної та </w:t>
            </w:r>
            <w:r w:rsidRPr="00EC70C4">
              <w:rPr>
                <w:rFonts w:eastAsia="Calibri"/>
                <w:lang w:val="uk-UA"/>
              </w:rPr>
              <w:t xml:space="preserve"> методичної ради </w:t>
            </w:r>
            <w:r w:rsidR="00753D9A">
              <w:rPr>
                <w:rFonts w:eastAsia="Calibri"/>
                <w:lang w:val="uk-UA"/>
              </w:rPr>
              <w:t>щодо впровадження теми експерименту в роботу закладу.</w:t>
            </w:r>
          </w:p>
        </w:tc>
        <w:tc>
          <w:tcPr>
            <w:tcW w:w="1407" w:type="dxa"/>
            <w:gridSpan w:val="2"/>
          </w:tcPr>
          <w:p w:rsidR="003F6F2F" w:rsidRPr="00EC70C4" w:rsidRDefault="00753D9A" w:rsidP="005911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114" w:type="dxa"/>
          </w:tcPr>
          <w:p w:rsidR="00753D9A" w:rsidRPr="00753D9A" w:rsidRDefault="003F6F2F" w:rsidP="008C1455">
            <w:pPr>
              <w:jc w:val="both"/>
              <w:rPr>
                <w:lang w:val="uk-UA"/>
              </w:rPr>
            </w:pPr>
            <w:r w:rsidRPr="00EC70C4">
              <w:rPr>
                <w:lang w:val="uk-UA"/>
              </w:rPr>
              <w:t>Волкова Л.В.</w:t>
            </w:r>
            <w:r w:rsidR="00753D9A">
              <w:rPr>
                <w:lang w:val="uk-UA"/>
              </w:rPr>
              <w:t>,</w:t>
            </w:r>
          </w:p>
          <w:p w:rsidR="003F6F2F" w:rsidRDefault="003F6F2F" w:rsidP="008C1455">
            <w:pPr>
              <w:jc w:val="both"/>
              <w:rPr>
                <w:lang w:val="uk-UA"/>
              </w:rPr>
            </w:pPr>
            <w:r w:rsidRPr="00EC70C4">
              <w:rPr>
                <w:lang w:val="uk-UA"/>
              </w:rPr>
              <w:t>Горбань В.О.</w:t>
            </w:r>
            <w:r w:rsidR="00753D9A">
              <w:rPr>
                <w:lang w:val="uk-UA"/>
              </w:rPr>
              <w:t>,</w:t>
            </w:r>
          </w:p>
          <w:p w:rsidR="00753D9A" w:rsidRPr="00EC70C4" w:rsidRDefault="00753D9A" w:rsidP="008C145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Гут О.А.</w:t>
            </w:r>
          </w:p>
        </w:tc>
        <w:tc>
          <w:tcPr>
            <w:tcW w:w="2127" w:type="dxa"/>
          </w:tcPr>
          <w:p w:rsidR="003F6F2F" w:rsidRPr="00EC70C4" w:rsidRDefault="00753D9A" w:rsidP="005911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Протоколи засідань</w:t>
            </w:r>
          </w:p>
        </w:tc>
      </w:tr>
      <w:tr w:rsidR="003F6F2F" w:rsidRPr="00EC70C4" w:rsidTr="00BD1689">
        <w:tc>
          <w:tcPr>
            <w:tcW w:w="697" w:type="dxa"/>
          </w:tcPr>
          <w:p w:rsidR="003F6F2F" w:rsidRPr="00CB32E8" w:rsidRDefault="00753D9A" w:rsidP="00A66F74">
            <w:pPr>
              <w:rPr>
                <w:lang w:val="uk-UA"/>
              </w:rPr>
            </w:pPr>
            <w:r>
              <w:rPr>
                <w:lang w:val="uk-UA"/>
              </w:rPr>
              <w:t>5.4</w:t>
            </w:r>
            <w:r w:rsidR="003F6F2F">
              <w:rPr>
                <w:lang w:val="uk-UA"/>
              </w:rPr>
              <w:t>.</w:t>
            </w:r>
          </w:p>
        </w:tc>
        <w:tc>
          <w:tcPr>
            <w:tcW w:w="3261" w:type="dxa"/>
          </w:tcPr>
          <w:p w:rsidR="003F6F2F" w:rsidRDefault="003F6F2F" w:rsidP="00EA34A4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Участь у розробленні освітніх програм для курсів підвищення кваліфікації для керівників гуртків робототехніки</w:t>
            </w:r>
          </w:p>
        </w:tc>
        <w:tc>
          <w:tcPr>
            <w:tcW w:w="1407" w:type="dxa"/>
            <w:gridSpan w:val="2"/>
          </w:tcPr>
          <w:p w:rsidR="003F6F2F" w:rsidRDefault="003F6F2F" w:rsidP="00EA34A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114" w:type="dxa"/>
          </w:tcPr>
          <w:p w:rsidR="003F6F2F" w:rsidRDefault="003F6F2F" w:rsidP="00EA34A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Волкова Л.В.</w:t>
            </w:r>
            <w:r w:rsidR="00753D9A">
              <w:rPr>
                <w:lang w:val="uk-UA"/>
              </w:rPr>
              <w:t>,</w:t>
            </w:r>
          </w:p>
          <w:p w:rsidR="00753D9A" w:rsidRDefault="00753D9A" w:rsidP="00EA34A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Хоріщенко О.А.,</w:t>
            </w:r>
          </w:p>
          <w:p w:rsidR="003F6F2F" w:rsidRPr="00965D3A" w:rsidRDefault="003F6F2F" w:rsidP="00EA34A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Чашка Ю.М.</w:t>
            </w:r>
          </w:p>
        </w:tc>
        <w:tc>
          <w:tcPr>
            <w:tcW w:w="2127" w:type="dxa"/>
          </w:tcPr>
          <w:p w:rsidR="003F6F2F" w:rsidRPr="00965D3A" w:rsidRDefault="00753D9A" w:rsidP="00EA34A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Навчальна </w:t>
            </w:r>
            <w:r w:rsidR="003F6F2F">
              <w:rPr>
                <w:lang w:val="uk-UA"/>
              </w:rPr>
              <w:t>програма</w:t>
            </w:r>
          </w:p>
        </w:tc>
      </w:tr>
      <w:tr w:rsidR="003F6F2F" w:rsidRPr="00EC70C4" w:rsidTr="00BD1689">
        <w:tc>
          <w:tcPr>
            <w:tcW w:w="697" w:type="dxa"/>
          </w:tcPr>
          <w:p w:rsidR="003F6F2F" w:rsidRDefault="00753D9A" w:rsidP="00A66F74">
            <w:pPr>
              <w:rPr>
                <w:lang w:val="uk-UA"/>
              </w:rPr>
            </w:pPr>
            <w:r>
              <w:rPr>
                <w:lang w:val="uk-UA"/>
              </w:rPr>
              <w:t>5.5</w:t>
            </w:r>
            <w:r w:rsidR="003F6F2F">
              <w:rPr>
                <w:lang w:val="uk-UA"/>
              </w:rPr>
              <w:t>.</w:t>
            </w:r>
          </w:p>
        </w:tc>
        <w:tc>
          <w:tcPr>
            <w:tcW w:w="3261" w:type="dxa"/>
          </w:tcPr>
          <w:p w:rsidR="003F6F2F" w:rsidRPr="00F55C21" w:rsidRDefault="003F6F2F" w:rsidP="00EA34A4">
            <w:pPr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uk-UA" w:eastAsia="en-US"/>
              </w:rPr>
              <w:t xml:space="preserve">Засідання творчої групи Центру щодо технологій впровадження </w:t>
            </w:r>
            <w:r w:rsidRPr="00F55C21">
              <w:rPr>
                <w:rFonts w:eastAsia="Calibri"/>
                <w:lang w:val="uk-UA" w:eastAsia="en-US"/>
              </w:rPr>
              <w:t>STEM-освіті</w:t>
            </w:r>
          </w:p>
        </w:tc>
        <w:tc>
          <w:tcPr>
            <w:tcW w:w="1407" w:type="dxa"/>
            <w:gridSpan w:val="2"/>
          </w:tcPr>
          <w:p w:rsidR="003F6F2F" w:rsidRPr="00585CE3" w:rsidRDefault="003F6F2F" w:rsidP="00EA34A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114" w:type="dxa"/>
          </w:tcPr>
          <w:p w:rsidR="003F6F2F" w:rsidRDefault="003F6F2F" w:rsidP="00EA34A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Творча група</w:t>
            </w:r>
          </w:p>
        </w:tc>
        <w:tc>
          <w:tcPr>
            <w:tcW w:w="2127" w:type="dxa"/>
          </w:tcPr>
          <w:p w:rsidR="003F6F2F" w:rsidRPr="00585CE3" w:rsidRDefault="003F6F2F" w:rsidP="00EA34A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Впровадження технологій </w:t>
            </w:r>
            <w:r>
              <w:rPr>
                <w:lang w:val="en-US"/>
              </w:rPr>
              <w:t>STEM-</w:t>
            </w:r>
            <w:r>
              <w:rPr>
                <w:lang w:val="uk-UA"/>
              </w:rPr>
              <w:t>освіти</w:t>
            </w:r>
          </w:p>
        </w:tc>
      </w:tr>
      <w:tr w:rsidR="003F6F2F" w:rsidRPr="00EA34A4" w:rsidTr="00BD1689">
        <w:tc>
          <w:tcPr>
            <w:tcW w:w="697" w:type="dxa"/>
          </w:tcPr>
          <w:p w:rsidR="003F6F2F" w:rsidRPr="00EA34A4" w:rsidRDefault="003F6F2F" w:rsidP="00A66F74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  <w:r w:rsidR="00753D9A">
              <w:rPr>
                <w:lang w:val="uk-UA"/>
              </w:rPr>
              <w:t>6</w:t>
            </w:r>
            <w:r w:rsidRPr="00EA34A4">
              <w:rPr>
                <w:lang w:val="uk-UA"/>
              </w:rPr>
              <w:t>.</w:t>
            </w:r>
          </w:p>
        </w:tc>
        <w:tc>
          <w:tcPr>
            <w:tcW w:w="3261" w:type="dxa"/>
          </w:tcPr>
          <w:p w:rsidR="003F6F2F" w:rsidRPr="00EA34A4" w:rsidRDefault="00753D9A" w:rsidP="00753D9A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Участь у тренінгах та заходах</w:t>
            </w:r>
            <w:r w:rsidR="003F6F2F" w:rsidRPr="00EA34A4">
              <w:rPr>
                <w:rFonts w:eastAsia="Calibri"/>
                <w:lang w:val="uk-UA" w:eastAsia="en-US"/>
              </w:rPr>
              <w:t xml:space="preserve"> на базі КЗВО «Дніпровська академія неперервної освіти» Дніпропетровської обласної ради у контексті</w:t>
            </w:r>
            <w:r>
              <w:rPr>
                <w:rFonts w:eastAsia="Calibri"/>
                <w:lang w:val="uk-UA" w:eastAsia="en-US"/>
              </w:rPr>
              <w:t xml:space="preserve"> STEM-освіти</w:t>
            </w:r>
            <w:r w:rsidR="003F6F2F" w:rsidRPr="00EA34A4">
              <w:rPr>
                <w:rFonts w:eastAsia="Calibri"/>
                <w:lang w:val="uk-UA" w:eastAsia="en-US"/>
              </w:rPr>
              <w:t>.</w:t>
            </w:r>
          </w:p>
        </w:tc>
        <w:tc>
          <w:tcPr>
            <w:tcW w:w="1407" w:type="dxa"/>
            <w:gridSpan w:val="2"/>
          </w:tcPr>
          <w:p w:rsidR="003F6F2F" w:rsidRPr="00EA34A4" w:rsidRDefault="00753D9A" w:rsidP="005911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114" w:type="dxa"/>
          </w:tcPr>
          <w:p w:rsidR="003F6F2F" w:rsidRPr="00EA34A4" w:rsidRDefault="003F6F2F" w:rsidP="008C1455">
            <w:pPr>
              <w:jc w:val="both"/>
              <w:rPr>
                <w:lang w:val="uk-UA"/>
              </w:rPr>
            </w:pPr>
            <w:r w:rsidRPr="00EA34A4">
              <w:rPr>
                <w:lang w:val="uk-UA"/>
              </w:rPr>
              <w:t>Волкова Л.В.</w:t>
            </w:r>
            <w:r w:rsidR="00753D9A">
              <w:rPr>
                <w:lang w:val="uk-UA"/>
              </w:rPr>
              <w:t>,</w:t>
            </w:r>
          </w:p>
          <w:p w:rsidR="003F6F2F" w:rsidRDefault="003F6F2F" w:rsidP="008C1455">
            <w:pPr>
              <w:jc w:val="both"/>
              <w:rPr>
                <w:lang w:val="uk-UA"/>
              </w:rPr>
            </w:pPr>
            <w:r w:rsidRPr="00EA34A4">
              <w:rPr>
                <w:lang w:val="uk-UA"/>
              </w:rPr>
              <w:t>Горбань В.О.</w:t>
            </w:r>
            <w:r w:rsidR="00753D9A">
              <w:rPr>
                <w:lang w:val="uk-UA"/>
              </w:rPr>
              <w:t>,</w:t>
            </w:r>
          </w:p>
          <w:p w:rsidR="00753D9A" w:rsidRPr="00EA34A4" w:rsidRDefault="00753D9A" w:rsidP="008C145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Гут О.А.</w:t>
            </w:r>
          </w:p>
        </w:tc>
        <w:tc>
          <w:tcPr>
            <w:tcW w:w="2127" w:type="dxa"/>
          </w:tcPr>
          <w:p w:rsidR="003F6F2F" w:rsidRPr="00EA34A4" w:rsidRDefault="003F6F2F" w:rsidP="00DB27EE">
            <w:pPr>
              <w:rPr>
                <w:lang w:val="uk-UA"/>
              </w:rPr>
            </w:pPr>
            <w:r w:rsidRPr="00EA34A4">
              <w:rPr>
                <w:lang w:val="uk-UA"/>
              </w:rPr>
              <w:t xml:space="preserve">Методичні </w:t>
            </w:r>
            <w:r w:rsidR="00753D9A">
              <w:rPr>
                <w:lang w:val="uk-UA"/>
              </w:rPr>
              <w:t>рекомендації, матеріали тренінгів</w:t>
            </w:r>
          </w:p>
        </w:tc>
      </w:tr>
      <w:tr w:rsidR="003F6F2F" w:rsidRPr="00C220BB" w:rsidTr="00BD1689">
        <w:tc>
          <w:tcPr>
            <w:tcW w:w="697" w:type="dxa"/>
          </w:tcPr>
          <w:p w:rsidR="003F6F2F" w:rsidRPr="00C220BB" w:rsidRDefault="003F6F2F" w:rsidP="00A66F74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5.</w:t>
            </w:r>
            <w:r w:rsidR="00753D9A">
              <w:rPr>
                <w:lang w:val="uk-UA"/>
              </w:rPr>
              <w:t>7</w:t>
            </w:r>
            <w:r w:rsidRPr="00C220BB">
              <w:rPr>
                <w:lang w:val="uk-UA"/>
              </w:rPr>
              <w:t>.</w:t>
            </w:r>
          </w:p>
        </w:tc>
        <w:tc>
          <w:tcPr>
            <w:tcW w:w="3261" w:type="dxa"/>
          </w:tcPr>
          <w:p w:rsidR="00AC3BAF" w:rsidRPr="00C220BB" w:rsidRDefault="003F6F2F" w:rsidP="00C220BB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r w:rsidRPr="00C220BB">
              <w:rPr>
                <w:rFonts w:eastAsia="Calibri"/>
                <w:lang w:val="uk-UA" w:eastAsia="en-US"/>
              </w:rPr>
              <w:t>Участь у науково-практичних семінарах для керівників експериментальних закладів на базі закладів – учасників експерименту</w:t>
            </w:r>
          </w:p>
        </w:tc>
        <w:tc>
          <w:tcPr>
            <w:tcW w:w="1407" w:type="dxa"/>
            <w:gridSpan w:val="2"/>
          </w:tcPr>
          <w:p w:rsidR="003F6F2F" w:rsidRPr="00C220BB" w:rsidRDefault="003F6F2F" w:rsidP="00591143">
            <w:pPr>
              <w:jc w:val="both"/>
              <w:rPr>
                <w:lang w:val="uk-UA"/>
              </w:rPr>
            </w:pPr>
            <w:r w:rsidRPr="00C220BB">
              <w:rPr>
                <w:lang w:val="uk-UA"/>
              </w:rPr>
              <w:t>Протягом року за викликом</w:t>
            </w:r>
          </w:p>
        </w:tc>
        <w:tc>
          <w:tcPr>
            <w:tcW w:w="2114" w:type="dxa"/>
          </w:tcPr>
          <w:p w:rsidR="003F6F2F" w:rsidRPr="00C220BB" w:rsidRDefault="003F6F2F" w:rsidP="00C220BB">
            <w:pPr>
              <w:jc w:val="both"/>
              <w:rPr>
                <w:lang w:val="uk-UA"/>
              </w:rPr>
            </w:pPr>
            <w:r w:rsidRPr="00C220BB">
              <w:rPr>
                <w:lang w:val="uk-UA"/>
              </w:rPr>
              <w:t>Волкова Л.В.</w:t>
            </w:r>
            <w:r w:rsidR="00753D9A">
              <w:rPr>
                <w:lang w:val="uk-UA"/>
              </w:rPr>
              <w:t>,</w:t>
            </w:r>
          </w:p>
          <w:p w:rsidR="003F6F2F" w:rsidRDefault="003F6F2F" w:rsidP="00C220BB">
            <w:pPr>
              <w:jc w:val="both"/>
              <w:rPr>
                <w:lang w:val="uk-UA"/>
              </w:rPr>
            </w:pPr>
            <w:r w:rsidRPr="00C220BB">
              <w:rPr>
                <w:lang w:val="uk-UA"/>
              </w:rPr>
              <w:t>Горбань В.О.</w:t>
            </w:r>
            <w:r w:rsidR="00753D9A">
              <w:rPr>
                <w:lang w:val="uk-UA"/>
              </w:rPr>
              <w:t>,</w:t>
            </w:r>
          </w:p>
          <w:p w:rsidR="00753D9A" w:rsidRPr="00C220BB" w:rsidRDefault="00753D9A" w:rsidP="00C220B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Гут О.А.</w:t>
            </w:r>
          </w:p>
        </w:tc>
        <w:tc>
          <w:tcPr>
            <w:tcW w:w="2127" w:type="dxa"/>
          </w:tcPr>
          <w:p w:rsidR="003F6F2F" w:rsidRPr="00C220BB" w:rsidRDefault="003F6F2F" w:rsidP="002B35BC">
            <w:pPr>
              <w:rPr>
                <w:lang w:val="uk-UA"/>
              </w:rPr>
            </w:pPr>
            <w:r w:rsidRPr="00C220BB">
              <w:rPr>
                <w:lang w:val="uk-UA"/>
              </w:rPr>
              <w:t>Методичні рекомендації, матеріали семінарів</w:t>
            </w:r>
          </w:p>
        </w:tc>
      </w:tr>
      <w:tr w:rsidR="003F6F2F" w:rsidRPr="00EC70C4" w:rsidTr="00BD1689">
        <w:tc>
          <w:tcPr>
            <w:tcW w:w="697" w:type="dxa"/>
          </w:tcPr>
          <w:p w:rsidR="003F6F2F" w:rsidRPr="00EC70C4" w:rsidRDefault="003F6F2F" w:rsidP="00A66F74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753D9A">
              <w:rPr>
                <w:lang w:val="uk-UA"/>
              </w:rPr>
              <w:t>5.8</w:t>
            </w:r>
            <w:r w:rsidRPr="00EC70C4">
              <w:rPr>
                <w:lang w:val="uk-UA"/>
              </w:rPr>
              <w:t>.</w:t>
            </w:r>
          </w:p>
        </w:tc>
        <w:tc>
          <w:tcPr>
            <w:tcW w:w="3261" w:type="dxa"/>
          </w:tcPr>
          <w:p w:rsidR="003F6F2F" w:rsidRPr="00EC70C4" w:rsidRDefault="003F6F2F" w:rsidP="002B35BC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r w:rsidRPr="00EC70C4">
              <w:rPr>
                <w:rFonts w:eastAsia="Calibri"/>
                <w:lang w:val="uk-UA" w:eastAsia="en-US"/>
              </w:rPr>
              <w:t xml:space="preserve">Участь у </w:t>
            </w:r>
            <w:r>
              <w:rPr>
                <w:rFonts w:eastAsia="Calibri"/>
                <w:lang w:val="uk-UA" w:eastAsia="en-US"/>
              </w:rPr>
              <w:t>курсах підвищення</w:t>
            </w:r>
            <w:r w:rsidRPr="00EC70C4">
              <w:rPr>
                <w:rFonts w:eastAsia="Calibri"/>
                <w:lang w:val="uk-UA" w:eastAsia="en-US"/>
              </w:rPr>
              <w:t xml:space="preserve"> кваліфікації педагогічних працівників</w:t>
            </w:r>
            <w:r>
              <w:rPr>
                <w:rFonts w:eastAsia="Calibri"/>
                <w:lang w:val="uk-UA" w:eastAsia="en-US"/>
              </w:rPr>
              <w:t>.</w:t>
            </w:r>
          </w:p>
        </w:tc>
        <w:tc>
          <w:tcPr>
            <w:tcW w:w="1407" w:type="dxa"/>
            <w:gridSpan w:val="2"/>
          </w:tcPr>
          <w:p w:rsidR="003F6F2F" w:rsidRPr="00EC70C4" w:rsidRDefault="003F6F2F" w:rsidP="002B35BC">
            <w:pPr>
              <w:jc w:val="both"/>
              <w:rPr>
                <w:lang w:val="uk-UA"/>
              </w:rPr>
            </w:pPr>
            <w:r w:rsidRPr="00EC70C4">
              <w:rPr>
                <w:lang w:val="uk-UA"/>
              </w:rPr>
              <w:t>Протягом року</w:t>
            </w:r>
          </w:p>
        </w:tc>
        <w:tc>
          <w:tcPr>
            <w:tcW w:w="2114" w:type="dxa"/>
          </w:tcPr>
          <w:p w:rsidR="003F6F2F" w:rsidRDefault="003F6F2F" w:rsidP="00F95D14">
            <w:pPr>
              <w:jc w:val="both"/>
              <w:rPr>
                <w:lang w:val="uk-UA"/>
              </w:rPr>
            </w:pPr>
            <w:r w:rsidRPr="00EC70C4">
              <w:rPr>
                <w:lang w:val="uk-UA"/>
              </w:rPr>
              <w:t>Горбань В.О.</w:t>
            </w:r>
            <w:r w:rsidR="00753D9A">
              <w:rPr>
                <w:lang w:val="uk-UA"/>
              </w:rPr>
              <w:t>,</w:t>
            </w:r>
          </w:p>
          <w:p w:rsidR="00753D9A" w:rsidRPr="00EC70C4" w:rsidRDefault="00753D9A" w:rsidP="00F95D1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Гут О.А.</w:t>
            </w:r>
          </w:p>
          <w:p w:rsidR="003F6F2F" w:rsidRPr="00EC70C4" w:rsidRDefault="003F6F2F" w:rsidP="00F95D14">
            <w:pPr>
              <w:jc w:val="both"/>
              <w:rPr>
                <w:lang w:val="uk-UA"/>
              </w:rPr>
            </w:pPr>
            <w:r w:rsidRPr="00EC70C4">
              <w:rPr>
                <w:lang w:val="uk-UA"/>
              </w:rPr>
              <w:t>методисти</w:t>
            </w:r>
          </w:p>
          <w:p w:rsidR="003F6F2F" w:rsidRPr="00EC70C4" w:rsidRDefault="003F6F2F" w:rsidP="00F95D14">
            <w:pPr>
              <w:jc w:val="both"/>
              <w:rPr>
                <w:lang w:val="uk-UA"/>
              </w:rPr>
            </w:pPr>
            <w:r w:rsidRPr="00EC70C4">
              <w:rPr>
                <w:lang w:val="uk-UA"/>
              </w:rPr>
              <w:t>керівники гуртків</w:t>
            </w:r>
          </w:p>
        </w:tc>
        <w:tc>
          <w:tcPr>
            <w:tcW w:w="2127" w:type="dxa"/>
          </w:tcPr>
          <w:p w:rsidR="003F6F2F" w:rsidRPr="00EC70C4" w:rsidRDefault="003F6F2F" w:rsidP="00B11D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Сертифікат</w:t>
            </w:r>
          </w:p>
        </w:tc>
      </w:tr>
      <w:tr w:rsidR="003F6F2F" w:rsidRPr="00EC70C4" w:rsidTr="00BD1689">
        <w:tc>
          <w:tcPr>
            <w:tcW w:w="697" w:type="dxa"/>
          </w:tcPr>
          <w:p w:rsidR="003F6F2F" w:rsidRPr="00EC70C4" w:rsidRDefault="00753D9A" w:rsidP="009E3A92">
            <w:pPr>
              <w:rPr>
                <w:lang w:val="uk-UA"/>
              </w:rPr>
            </w:pPr>
            <w:r>
              <w:rPr>
                <w:lang w:val="uk-UA"/>
              </w:rPr>
              <w:t>5.9</w:t>
            </w:r>
            <w:r w:rsidR="003F6F2F">
              <w:rPr>
                <w:lang w:val="uk-UA"/>
              </w:rPr>
              <w:t>.</w:t>
            </w:r>
          </w:p>
        </w:tc>
        <w:tc>
          <w:tcPr>
            <w:tcW w:w="3261" w:type="dxa"/>
          </w:tcPr>
          <w:p w:rsidR="00AC3BAF" w:rsidRPr="00EC70C4" w:rsidRDefault="003F6F2F" w:rsidP="002B35BC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r w:rsidRPr="00EC70C4">
              <w:rPr>
                <w:rFonts w:eastAsia="Calibri"/>
                <w:lang w:val="uk-UA" w:eastAsia="en-US"/>
              </w:rPr>
              <w:t>Підписання угод про співпрацю з ВНЗ, ПТНЗ,ЗНЗ</w:t>
            </w:r>
            <w:r>
              <w:rPr>
                <w:rFonts w:eastAsia="Calibri"/>
                <w:lang w:val="uk-UA" w:eastAsia="en-US"/>
              </w:rPr>
              <w:t>.</w:t>
            </w:r>
          </w:p>
        </w:tc>
        <w:tc>
          <w:tcPr>
            <w:tcW w:w="1407" w:type="dxa"/>
            <w:gridSpan w:val="2"/>
          </w:tcPr>
          <w:p w:rsidR="003F6F2F" w:rsidRPr="00EC70C4" w:rsidRDefault="003F6F2F" w:rsidP="00F97101">
            <w:pPr>
              <w:jc w:val="both"/>
              <w:rPr>
                <w:lang w:val="uk-UA"/>
              </w:rPr>
            </w:pPr>
            <w:r w:rsidRPr="00EC70C4">
              <w:rPr>
                <w:lang w:val="uk-UA"/>
              </w:rPr>
              <w:t>Протягом року</w:t>
            </w:r>
          </w:p>
        </w:tc>
        <w:tc>
          <w:tcPr>
            <w:tcW w:w="2114" w:type="dxa"/>
          </w:tcPr>
          <w:p w:rsidR="003F6F2F" w:rsidRPr="00EC70C4" w:rsidRDefault="003F6F2F" w:rsidP="00F95D14">
            <w:pPr>
              <w:jc w:val="both"/>
              <w:rPr>
                <w:lang w:val="uk-UA"/>
              </w:rPr>
            </w:pPr>
            <w:r w:rsidRPr="00EC70C4">
              <w:rPr>
                <w:lang w:val="uk-UA"/>
              </w:rPr>
              <w:t>Волкова Л.В.</w:t>
            </w:r>
          </w:p>
        </w:tc>
        <w:tc>
          <w:tcPr>
            <w:tcW w:w="2127" w:type="dxa"/>
          </w:tcPr>
          <w:p w:rsidR="003F6F2F" w:rsidRPr="00EC70C4" w:rsidRDefault="003F6F2F" w:rsidP="00B11DBE">
            <w:pPr>
              <w:jc w:val="both"/>
              <w:rPr>
                <w:lang w:val="uk-UA"/>
              </w:rPr>
            </w:pPr>
            <w:r w:rsidRPr="00EC70C4">
              <w:rPr>
                <w:lang w:val="uk-UA"/>
              </w:rPr>
              <w:t>Угоди</w:t>
            </w:r>
          </w:p>
        </w:tc>
      </w:tr>
      <w:tr w:rsidR="003F6F2F" w:rsidRPr="006B0923" w:rsidTr="00BD1689">
        <w:tc>
          <w:tcPr>
            <w:tcW w:w="9606" w:type="dxa"/>
            <w:gridSpan w:val="6"/>
          </w:tcPr>
          <w:p w:rsidR="003F6F2F" w:rsidRPr="00F97101" w:rsidRDefault="003F6F2F" w:rsidP="002645D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AC3BAF" w:rsidRPr="008079D7" w:rsidRDefault="003F6F2F" w:rsidP="008079D7">
            <w:pPr>
              <w:pStyle w:val="a7"/>
              <w:numPr>
                <w:ilvl w:val="0"/>
                <w:numId w:val="2"/>
              </w:numPr>
              <w:jc w:val="center"/>
              <w:rPr>
                <w:b/>
                <w:lang w:val="uk-UA"/>
              </w:rPr>
            </w:pPr>
            <w:r w:rsidRPr="00AC3BAF">
              <w:rPr>
                <w:b/>
                <w:lang w:val="uk-UA"/>
              </w:rPr>
              <w:t>Інформаційне забезпечення впровадження експерименту</w:t>
            </w:r>
          </w:p>
        </w:tc>
      </w:tr>
      <w:tr w:rsidR="003F6F2F" w:rsidRPr="00ED40EB" w:rsidTr="00BD1689">
        <w:tc>
          <w:tcPr>
            <w:tcW w:w="697" w:type="dxa"/>
          </w:tcPr>
          <w:p w:rsidR="003F6F2F" w:rsidRPr="00ED40EB" w:rsidRDefault="003F6F2F" w:rsidP="00EB4515">
            <w:pPr>
              <w:rPr>
                <w:lang w:val="uk-UA"/>
              </w:rPr>
            </w:pPr>
            <w:r w:rsidRPr="00ED40EB">
              <w:rPr>
                <w:lang w:val="en-US"/>
              </w:rPr>
              <w:t>6</w:t>
            </w:r>
            <w:r w:rsidRPr="00ED40EB">
              <w:rPr>
                <w:lang w:val="uk-UA"/>
              </w:rPr>
              <w:t>.1.</w:t>
            </w:r>
          </w:p>
        </w:tc>
        <w:tc>
          <w:tcPr>
            <w:tcW w:w="3261" w:type="dxa"/>
          </w:tcPr>
          <w:p w:rsidR="00AC3BAF" w:rsidRPr="008079D7" w:rsidRDefault="003F6F2F" w:rsidP="000C0B7E">
            <w:pPr>
              <w:jc w:val="both"/>
              <w:rPr>
                <w:lang w:val="uk-UA"/>
              </w:rPr>
            </w:pPr>
            <w:r w:rsidRPr="00ED40EB">
              <w:rPr>
                <w:lang w:val="uk-UA"/>
              </w:rPr>
              <w:t xml:space="preserve">Підготовка документації експериментальних </w:t>
            </w:r>
            <w:r>
              <w:rPr>
                <w:lang w:val="uk-UA"/>
              </w:rPr>
              <w:t>закладів щодо реалізації І</w:t>
            </w:r>
            <w:r w:rsidRPr="00ED40EB">
              <w:rPr>
                <w:lang w:val="uk-UA"/>
              </w:rPr>
              <w:t xml:space="preserve"> етапу експерименту</w:t>
            </w:r>
            <w:r>
              <w:rPr>
                <w:lang w:val="uk-UA"/>
              </w:rPr>
              <w:t>.</w:t>
            </w:r>
          </w:p>
        </w:tc>
        <w:tc>
          <w:tcPr>
            <w:tcW w:w="1407" w:type="dxa"/>
            <w:gridSpan w:val="2"/>
          </w:tcPr>
          <w:p w:rsidR="003F6F2F" w:rsidRPr="00ED40EB" w:rsidRDefault="00753D9A" w:rsidP="005911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січень</w:t>
            </w:r>
          </w:p>
        </w:tc>
        <w:tc>
          <w:tcPr>
            <w:tcW w:w="2114" w:type="dxa"/>
          </w:tcPr>
          <w:p w:rsidR="003F6F2F" w:rsidRPr="00ED40EB" w:rsidRDefault="003F6F2F" w:rsidP="006F14E1">
            <w:pPr>
              <w:jc w:val="both"/>
              <w:rPr>
                <w:lang w:val="uk-UA"/>
              </w:rPr>
            </w:pPr>
            <w:r w:rsidRPr="00ED40EB">
              <w:rPr>
                <w:lang w:val="uk-UA"/>
              </w:rPr>
              <w:t>Волкова Л.В.</w:t>
            </w:r>
            <w:r w:rsidR="00753D9A">
              <w:rPr>
                <w:lang w:val="uk-UA"/>
              </w:rPr>
              <w:t>,</w:t>
            </w:r>
          </w:p>
          <w:p w:rsidR="003F6F2F" w:rsidRDefault="003F6F2F" w:rsidP="006F14E1">
            <w:pPr>
              <w:jc w:val="both"/>
              <w:rPr>
                <w:lang w:val="uk-UA"/>
              </w:rPr>
            </w:pPr>
            <w:r w:rsidRPr="00ED40EB">
              <w:rPr>
                <w:lang w:val="uk-UA"/>
              </w:rPr>
              <w:t>Горбань В.О.</w:t>
            </w:r>
            <w:r w:rsidR="00753D9A">
              <w:rPr>
                <w:lang w:val="uk-UA"/>
              </w:rPr>
              <w:t>,</w:t>
            </w:r>
          </w:p>
          <w:p w:rsidR="00753D9A" w:rsidRPr="00ED40EB" w:rsidRDefault="00186D0A" w:rsidP="006F14E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Гут О.А.</w:t>
            </w:r>
          </w:p>
        </w:tc>
        <w:tc>
          <w:tcPr>
            <w:tcW w:w="2127" w:type="dxa"/>
          </w:tcPr>
          <w:p w:rsidR="003F6F2F" w:rsidRPr="00ED40EB" w:rsidRDefault="003F6F2F" w:rsidP="00591143">
            <w:pPr>
              <w:jc w:val="both"/>
              <w:rPr>
                <w:lang w:val="uk-UA"/>
              </w:rPr>
            </w:pPr>
            <w:r w:rsidRPr="00ED40EB">
              <w:rPr>
                <w:lang w:val="uk-UA"/>
              </w:rPr>
              <w:t>Документація</w:t>
            </w:r>
          </w:p>
        </w:tc>
      </w:tr>
      <w:tr w:rsidR="003F6F2F" w:rsidRPr="00BD1689" w:rsidTr="00BD1689">
        <w:tc>
          <w:tcPr>
            <w:tcW w:w="697" w:type="dxa"/>
          </w:tcPr>
          <w:p w:rsidR="003F6F2F" w:rsidRPr="00EC70C4" w:rsidRDefault="003F6F2F" w:rsidP="00EB4515">
            <w:pPr>
              <w:rPr>
                <w:lang w:val="uk-UA"/>
              </w:rPr>
            </w:pPr>
            <w:r w:rsidRPr="00EC70C4">
              <w:rPr>
                <w:lang w:val="uk-UA"/>
              </w:rPr>
              <w:t>6.2.</w:t>
            </w:r>
          </w:p>
        </w:tc>
        <w:tc>
          <w:tcPr>
            <w:tcW w:w="3261" w:type="dxa"/>
          </w:tcPr>
          <w:p w:rsidR="003F6F2F" w:rsidRPr="00186D0A" w:rsidRDefault="003F6F2F" w:rsidP="007368CD">
            <w:pPr>
              <w:jc w:val="both"/>
              <w:rPr>
                <w:highlight w:val="yellow"/>
                <w:lang w:val="uk-UA"/>
              </w:rPr>
            </w:pPr>
            <w:r w:rsidRPr="00EC70C4">
              <w:rPr>
                <w:lang w:val="uk-UA"/>
              </w:rPr>
              <w:t xml:space="preserve">Оновлення веб-сторінки сайту, сторінки </w:t>
            </w:r>
            <w:r w:rsidRPr="00EC70C4">
              <w:rPr>
                <w:lang w:val="en-US"/>
              </w:rPr>
              <w:t>Facebook</w:t>
            </w:r>
            <w:r w:rsidRPr="00EC70C4">
              <w:rPr>
                <w:lang w:val="uk-UA"/>
              </w:rPr>
              <w:t xml:space="preserve">  Центру</w:t>
            </w:r>
            <w:r w:rsidR="00186D0A">
              <w:rPr>
                <w:lang w:val="uk-UA"/>
              </w:rPr>
              <w:t xml:space="preserve">, створення </w:t>
            </w:r>
            <w:r w:rsidR="00186D0A">
              <w:rPr>
                <w:lang w:val="en-US"/>
              </w:rPr>
              <w:t>Instagram</w:t>
            </w:r>
            <w:r w:rsidR="00186D0A" w:rsidRPr="00186D0A">
              <w:rPr>
                <w:lang w:val="uk-UA"/>
              </w:rPr>
              <w:t xml:space="preserve"> </w:t>
            </w:r>
            <w:r w:rsidR="00186D0A">
              <w:rPr>
                <w:lang w:val="uk-UA"/>
              </w:rPr>
              <w:t xml:space="preserve">сторінки закладу, </w:t>
            </w:r>
            <w:r w:rsidR="00186D0A">
              <w:rPr>
                <w:lang w:val="en-US"/>
              </w:rPr>
              <w:t>YouTube</w:t>
            </w:r>
            <w:r w:rsidR="00186D0A">
              <w:rPr>
                <w:lang w:val="uk-UA"/>
              </w:rPr>
              <w:t>-каналу закладу</w:t>
            </w:r>
          </w:p>
        </w:tc>
        <w:tc>
          <w:tcPr>
            <w:tcW w:w="1407" w:type="dxa"/>
            <w:gridSpan w:val="2"/>
          </w:tcPr>
          <w:p w:rsidR="003F6F2F" w:rsidRPr="00EC70C4" w:rsidRDefault="003F6F2F" w:rsidP="00591143">
            <w:pPr>
              <w:jc w:val="both"/>
              <w:rPr>
                <w:lang w:val="uk-UA"/>
              </w:rPr>
            </w:pPr>
            <w:r w:rsidRPr="00EC70C4">
              <w:rPr>
                <w:lang w:val="uk-UA"/>
              </w:rPr>
              <w:t>постійно</w:t>
            </w:r>
          </w:p>
        </w:tc>
        <w:tc>
          <w:tcPr>
            <w:tcW w:w="2114" w:type="dxa"/>
          </w:tcPr>
          <w:p w:rsidR="003F6F2F" w:rsidRDefault="00186D0A" w:rsidP="005911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Хоріщенко О.А.,</w:t>
            </w:r>
          </w:p>
          <w:p w:rsidR="00186D0A" w:rsidRDefault="00186D0A" w:rsidP="005911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Гут О.А.,</w:t>
            </w:r>
          </w:p>
          <w:p w:rsidR="00186D0A" w:rsidRDefault="00186D0A" w:rsidP="005911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Мороз О.В.,</w:t>
            </w:r>
          </w:p>
          <w:p w:rsidR="00186D0A" w:rsidRPr="00EC70C4" w:rsidRDefault="00186D0A" w:rsidP="005911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керівники гуртків інформаційних технологій</w:t>
            </w:r>
          </w:p>
        </w:tc>
        <w:tc>
          <w:tcPr>
            <w:tcW w:w="2127" w:type="dxa"/>
          </w:tcPr>
          <w:p w:rsidR="003F6F2F" w:rsidRPr="00EC70C4" w:rsidRDefault="00186D0A" w:rsidP="005911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Веб-сторінка сайту,</w:t>
            </w:r>
            <w:r w:rsidR="003F6F2F" w:rsidRPr="00EC70C4">
              <w:rPr>
                <w:lang w:val="uk-UA"/>
              </w:rPr>
              <w:t xml:space="preserve"> сторінка </w:t>
            </w:r>
            <w:r>
              <w:rPr>
                <w:lang w:val="uk-UA"/>
              </w:rPr>
              <w:t xml:space="preserve">закладу на </w:t>
            </w:r>
            <w:r w:rsidR="003F6F2F" w:rsidRPr="00EC70C4">
              <w:rPr>
                <w:lang w:val="en-US"/>
              </w:rPr>
              <w:t>Facebook</w:t>
            </w:r>
            <w:r>
              <w:rPr>
                <w:lang w:val="uk-UA"/>
              </w:rPr>
              <w:t>, в</w:t>
            </w:r>
            <w:r w:rsidR="003F6F2F" w:rsidRPr="00EC70C4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Instagram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YouTube</w:t>
            </w:r>
            <w:proofErr w:type="spellEnd"/>
            <w:r>
              <w:rPr>
                <w:lang w:val="uk-UA"/>
              </w:rPr>
              <w:t xml:space="preserve">-канал </w:t>
            </w:r>
            <w:r w:rsidR="003F6F2F" w:rsidRPr="00EC70C4">
              <w:rPr>
                <w:lang w:val="uk-UA"/>
              </w:rPr>
              <w:t>Центру</w:t>
            </w:r>
          </w:p>
        </w:tc>
      </w:tr>
      <w:tr w:rsidR="003F6F2F" w:rsidRPr="00EC70C4" w:rsidTr="00BD1689">
        <w:tc>
          <w:tcPr>
            <w:tcW w:w="697" w:type="dxa"/>
          </w:tcPr>
          <w:p w:rsidR="003F6F2F" w:rsidRPr="00EC70C4" w:rsidRDefault="003F6F2F" w:rsidP="00EB4515">
            <w:pPr>
              <w:rPr>
                <w:lang w:val="uk-UA"/>
              </w:rPr>
            </w:pPr>
            <w:r w:rsidRPr="00EC70C4">
              <w:rPr>
                <w:lang w:val="uk-UA"/>
              </w:rPr>
              <w:t>6.3.</w:t>
            </w:r>
          </w:p>
        </w:tc>
        <w:tc>
          <w:tcPr>
            <w:tcW w:w="3261" w:type="dxa"/>
          </w:tcPr>
          <w:p w:rsidR="003F6F2F" w:rsidRDefault="003F6F2F" w:rsidP="00764117">
            <w:pPr>
              <w:tabs>
                <w:tab w:val="left" w:pos="1228"/>
              </w:tabs>
              <w:jc w:val="both"/>
              <w:rPr>
                <w:lang w:val="uk-UA"/>
              </w:rPr>
            </w:pPr>
            <w:r w:rsidRPr="00EC70C4">
              <w:rPr>
                <w:lang w:val="uk-UA"/>
              </w:rPr>
              <w:t>Узагальнення та висвітлення матеріалів у педагогічній та місц</w:t>
            </w:r>
            <w:r>
              <w:rPr>
                <w:lang w:val="uk-UA"/>
              </w:rPr>
              <w:t>евій пресі</w:t>
            </w:r>
            <w:r w:rsidR="00186D0A">
              <w:rPr>
                <w:lang w:val="uk-UA"/>
              </w:rPr>
              <w:t>, у соціальних мережах та інтернет-ресурсах закладу</w:t>
            </w:r>
            <w:r>
              <w:rPr>
                <w:lang w:val="uk-UA"/>
              </w:rPr>
              <w:t xml:space="preserve"> з питань STEM-освіти.</w:t>
            </w:r>
          </w:p>
          <w:p w:rsidR="00AC3BAF" w:rsidRPr="00EC70C4" w:rsidRDefault="00AC3BAF" w:rsidP="00764117">
            <w:pPr>
              <w:tabs>
                <w:tab w:val="left" w:pos="1228"/>
              </w:tabs>
              <w:jc w:val="both"/>
              <w:rPr>
                <w:highlight w:val="yellow"/>
                <w:lang w:val="uk-UA"/>
              </w:rPr>
            </w:pPr>
          </w:p>
        </w:tc>
        <w:tc>
          <w:tcPr>
            <w:tcW w:w="1407" w:type="dxa"/>
            <w:gridSpan w:val="2"/>
          </w:tcPr>
          <w:p w:rsidR="003F6F2F" w:rsidRPr="00EC70C4" w:rsidRDefault="003F6F2F" w:rsidP="00591143">
            <w:pPr>
              <w:jc w:val="both"/>
              <w:rPr>
                <w:lang w:val="uk-UA"/>
              </w:rPr>
            </w:pPr>
            <w:r w:rsidRPr="00EC70C4">
              <w:rPr>
                <w:lang w:val="uk-UA"/>
              </w:rPr>
              <w:t>постійно</w:t>
            </w:r>
          </w:p>
        </w:tc>
        <w:tc>
          <w:tcPr>
            <w:tcW w:w="2114" w:type="dxa"/>
          </w:tcPr>
          <w:p w:rsidR="00186D0A" w:rsidRDefault="003F6F2F" w:rsidP="008E52D2">
            <w:pPr>
              <w:jc w:val="both"/>
              <w:rPr>
                <w:lang w:val="uk-UA"/>
              </w:rPr>
            </w:pPr>
            <w:r w:rsidRPr="00EC70C4">
              <w:rPr>
                <w:lang w:val="uk-UA"/>
              </w:rPr>
              <w:t>Горбань В.О.</w:t>
            </w:r>
            <w:r w:rsidR="00186D0A">
              <w:rPr>
                <w:lang w:val="uk-UA"/>
              </w:rPr>
              <w:t>,</w:t>
            </w:r>
          </w:p>
          <w:p w:rsidR="00186D0A" w:rsidRDefault="00186D0A" w:rsidP="008E52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Хоріщенко О.А.,</w:t>
            </w:r>
          </w:p>
          <w:p w:rsidR="00186D0A" w:rsidRPr="00EC70C4" w:rsidRDefault="00186D0A" w:rsidP="008E52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Гут О.А.,</w:t>
            </w:r>
          </w:p>
          <w:p w:rsidR="003F6F2F" w:rsidRPr="00EC70C4" w:rsidRDefault="003F6F2F" w:rsidP="008E52D2">
            <w:pPr>
              <w:jc w:val="both"/>
              <w:rPr>
                <w:lang w:val="uk-UA"/>
              </w:rPr>
            </w:pPr>
            <w:r w:rsidRPr="00EC70C4">
              <w:rPr>
                <w:lang w:val="uk-UA"/>
              </w:rPr>
              <w:t>Мороз О.В.</w:t>
            </w:r>
            <w:r w:rsidR="00186D0A">
              <w:rPr>
                <w:lang w:val="uk-UA"/>
              </w:rPr>
              <w:t>,</w:t>
            </w:r>
          </w:p>
          <w:p w:rsidR="003F6F2F" w:rsidRPr="00EC70C4" w:rsidRDefault="00186D0A" w:rsidP="008E52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="003F6F2F" w:rsidRPr="00EC70C4">
              <w:rPr>
                <w:lang w:val="uk-UA"/>
              </w:rPr>
              <w:t>етодисти</w:t>
            </w:r>
            <w:r>
              <w:rPr>
                <w:lang w:val="uk-UA"/>
              </w:rPr>
              <w:t>,</w:t>
            </w:r>
          </w:p>
          <w:p w:rsidR="003F6F2F" w:rsidRPr="00EC70C4" w:rsidRDefault="003F6F2F" w:rsidP="008E52D2">
            <w:pPr>
              <w:jc w:val="both"/>
              <w:rPr>
                <w:lang w:val="uk-UA"/>
              </w:rPr>
            </w:pPr>
            <w:r w:rsidRPr="00EC70C4">
              <w:rPr>
                <w:lang w:val="uk-UA"/>
              </w:rPr>
              <w:t>керівники гуртків</w:t>
            </w:r>
          </w:p>
        </w:tc>
        <w:tc>
          <w:tcPr>
            <w:tcW w:w="2127" w:type="dxa"/>
          </w:tcPr>
          <w:p w:rsidR="003F6F2F" w:rsidRPr="00EC70C4" w:rsidRDefault="003F6F2F" w:rsidP="00591143">
            <w:pPr>
              <w:jc w:val="both"/>
              <w:rPr>
                <w:lang w:val="uk-UA"/>
              </w:rPr>
            </w:pPr>
            <w:r w:rsidRPr="00EC70C4">
              <w:rPr>
                <w:lang w:val="uk-UA"/>
              </w:rPr>
              <w:t>Публікації у ЗМІ</w:t>
            </w:r>
            <w:r w:rsidR="00186D0A">
              <w:rPr>
                <w:lang w:val="uk-UA"/>
              </w:rPr>
              <w:t>, соціальних мережах</w:t>
            </w:r>
          </w:p>
        </w:tc>
      </w:tr>
      <w:tr w:rsidR="003F6F2F" w:rsidRPr="00DC0889" w:rsidTr="00BD1689">
        <w:tc>
          <w:tcPr>
            <w:tcW w:w="9606" w:type="dxa"/>
            <w:gridSpan w:val="6"/>
          </w:tcPr>
          <w:p w:rsidR="003F6F2F" w:rsidRPr="00F97101" w:rsidRDefault="003F6F2F" w:rsidP="008E52D2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AC3BAF" w:rsidRPr="008079D7" w:rsidRDefault="003F6F2F" w:rsidP="008079D7">
            <w:pPr>
              <w:pStyle w:val="a7"/>
              <w:numPr>
                <w:ilvl w:val="0"/>
                <w:numId w:val="2"/>
              </w:numPr>
              <w:jc w:val="center"/>
              <w:rPr>
                <w:b/>
                <w:lang w:val="uk-UA"/>
              </w:rPr>
            </w:pPr>
            <w:r w:rsidRPr="00AC3BAF">
              <w:rPr>
                <w:b/>
                <w:lang w:val="uk-UA"/>
              </w:rPr>
              <w:t>Організаційна робота</w:t>
            </w:r>
          </w:p>
        </w:tc>
      </w:tr>
      <w:tr w:rsidR="003F6F2F" w:rsidRPr="00D74F11" w:rsidTr="00BD1689">
        <w:tc>
          <w:tcPr>
            <w:tcW w:w="697" w:type="dxa"/>
          </w:tcPr>
          <w:p w:rsidR="003F6F2F" w:rsidRDefault="00186D0A" w:rsidP="00EB4515">
            <w:pPr>
              <w:rPr>
                <w:lang w:val="uk-UA"/>
              </w:rPr>
            </w:pPr>
            <w:r>
              <w:rPr>
                <w:lang w:val="uk-UA"/>
              </w:rPr>
              <w:t>7.1.</w:t>
            </w:r>
          </w:p>
        </w:tc>
        <w:tc>
          <w:tcPr>
            <w:tcW w:w="3261" w:type="dxa"/>
          </w:tcPr>
          <w:p w:rsidR="003F6F2F" w:rsidRDefault="003F6F2F" w:rsidP="00D74F11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r w:rsidRPr="003F6F2F">
              <w:rPr>
                <w:rFonts w:eastAsia="Calibri"/>
                <w:lang w:val="uk-UA" w:eastAsia="en-US"/>
              </w:rPr>
              <w:t>Проведення установчих</w:t>
            </w:r>
            <w:r w:rsidR="00186D0A">
              <w:rPr>
                <w:rFonts w:eastAsia="Calibri"/>
                <w:lang w:val="uk-UA" w:eastAsia="en-US"/>
              </w:rPr>
              <w:t xml:space="preserve"> та організаційних</w:t>
            </w:r>
            <w:r w:rsidRPr="003F6F2F">
              <w:rPr>
                <w:rFonts w:eastAsia="Calibri"/>
                <w:lang w:val="uk-UA" w:eastAsia="en-US"/>
              </w:rPr>
              <w:t xml:space="preserve"> семінарів-практикумів для педагогічного колективу закладу з метою ознайомлення з особливостями впровадження нової теми дослідно-експериментальної роботи в освітній процес.</w:t>
            </w:r>
          </w:p>
          <w:p w:rsidR="00AC3BAF" w:rsidRPr="00D74F11" w:rsidRDefault="00AC3BAF" w:rsidP="00D74F11">
            <w:pPr>
              <w:contextualSpacing/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407" w:type="dxa"/>
            <w:gridSpan w:val="2"/>
          </w:tcPr>
          <w:p w:rsidR="003F6F2F" w:rsidRDefault="00186D0A" w:rsidP="00A751E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114" w:type="dxa"/>
          </w:tcPr>
          <w:p w:rsidR="00186D0A" w:rsidRDefault="00186D0A" w:rsidP="00186D0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Волкова Л.В.,</w:t>
            </w:r>
          </w:p>
          <w:p w:rsidR="00186D0A" w:rsidRPr="00186D0A" w:rsidRDefault="00186D0A" w:rsidP="00186D0A">
            <w:pPr>
              <w:jc w:val="both"/>
              <w:rPr>
                <w:lang w:val="uk-UA"/>
              </w:rPr>
            </w:pPr>
            <w:r w:rsidRPr="00186D0A">
              <w:rPr>
                <w:lang w:val="uk-UA"/>
              </w:rPr>
              <w:t>Горбань В.О.,</w:t>
            </w:r>
          </w:p>
          <w:p w:rsidR="00186D0A" w:rsidRPr="00186D0A" w:rsidRDefault="00186D0A" w:rsidP="00186D0A">
            <w:pPr>
              <w:jc w:val="both"/>
              <w:rPr>
                <w:lang w:val="uk-UA"/>
              </w:rPr>
            </w:pPr>
            <w:r w:rsidRPr="00186D0A">
              <w:rPr>
                <w:lang w:val="uk-UA"/>
              </w:rPr>
              <w:t>Хоріщенко О.А.,</w:t>
            </w:r>
          </w:p>
          <w:p w:rsidR="003F6F2F" w:rsidRPr="00D74F11" w:rsidRDefault="00186D0A" w:rsidP="00186D0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Гут О.А.</w:t>
            </w:r>
          </w:p>
        </w:tc>
        <w:tc>
          <w:tcPr>
            <w:tcW w:w="2127" w:type="dxa"/>
          </w:tcPr>
          <w:p w:rsidR="003F6F2F" w:rsidRPr="00D74F11" w:rsidRDefault="00186D0A" w:rsidP="005911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Протоколи, накази, плани проведення тощо</w:t>
            </w:r>
          </w:p>
        </w:tc>
      </w:tr>
      <w:tr w:rsidR="00BD1689" w:rsidRPr="00D74F11" w:rsidTr="00BD1689">
        <w:tc>
          <w:tcPr>
            <w:tcW w:w="697" w:type="dxa"/>
          </w:tcPr>
          <w:p w:rsidR="00BD1689" w:rsidRDefault="00BD1689" w:rsidP="00EB4515">
            <w:pPr>
              <w:rPr>
                <w:lang w:val="uk-UA"/>
              </w:rPr>
            </w:pPr>
            <w:r>
              <w:rPr>
                <w:lang w:val="uk-UA"/>
              </w:rPr>
              <w:t>7.2.</w:t>
            </w:r>
          </w:p>
        </w:tc>
        <w:tc>
          <w:tcPr>
            <w:tcW w:w="3261" w:type="dxa"/>
          </w:tcPr>
          <w:p w:rsidR="00BD1689" w:rsidRPr="00BD1689" w:rsidRDefault="00BD1689" w:rsidP="00D74F11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Розробка навчальних програм з науково-технічного напряму, зі  </w:t>
            </w:r>
            <w:r>
              <w:rPr>
                <w:rFonts w:eastAsia="Calibri"/>
                <w:lang w:val="en-US" w:eastAsia="en-US"/>
              </w:rPr>
              <w:t>S</w:t>
            </w:r>
            <w:r>
              <w:rPr>
                <w:rFonts w:eastAsia="Calibri"/>
                <w:lang w:val="uk-UA" w:eastAsia="en-US"/>
              </w:rPr>
              <w:t>Т</w:t>
            </w:r>
            <w:r>
              <w:rPr>
                <w:rFonts w:eastAsia="Calibri"/>
                <w:lang w:val="en-US" w:eastAsia="en-US"/>
              </w:rPr>
              <w:t>EM</w:t>
            </w:r>
            <w:r w:rsidRPr="00BD1689">
              <w:rPr>
                <w:rFonts w:eastAsia="Calibri"/>
                <w:lang w:eastAsia="en-US"/>
              </w:rPr>
              <w:t>-</w:t>
            </w:r>
            <w:r>
              <w:rPr>
                <w:rFonts w:eastAsia="Calibri"/>
                <w:lang w:val="uk-UA" w:eastAsia="en-US"/>
              </w:rPr>
              <w:t>освіти</w:t>
            </w:r>
          </w:p>
        </w:tc>
        <w:tc>
          <w:tcPr>
            <w:tcW w:w="1407" w:type="dxa"/>
            <w:gridSpan w:val="2"/>
          </w:tcPr>
          <w:p w:rsidR="00BD1689" w:rsidRDefault="00BD1689" w:rsidP="00A751E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114" w:type="dxa"/>
          </w:tcPr>
          <w:p w:rsidR="00BD1689" w:rsidRDefault="00BD1689" w:rsidP="00186D0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Гут О.А.,</w:t>
            </w:r>
          </w:p>
          <w:p w:rsidR="00BD1689" w:rsidRDefault="00BD1689" w:rsidP="00186D0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творча група,</w:t>
            </w:r>
          </w:p>
          <w:p w:rsidR="00BD1689" w:rsidRDefault="00BD1689" w:rsidP="00186D0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керівники гуртків</w:t>
            </w:r>
          </w:p>
        </w:tc>
        <w:tc>
          <w:tcPr>
            <w:tcW w:w="2127" w:type="dxa"/>
          </w:tcPr>
          <w:p w:rsidR="00BD1689" w:rsidRDefault="00BD1689" w:rsidP="005911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Навчальні програми</w:t>
            </w:r>
          </w:p>
        </w:tc>
      </w:tr>
      <w:tr w:rsidR="00BD1689" w:rsidRPr="00D74F11" w:rsidTr="00BD1689">
        <w:tc>
          <w:tcPr>
            <w:tcW w:w="697" w:type="dxa"/>
          </w:tcPr>
          <w:p w:rsidR="00BD1689" w:rsidRDefault="00BD1689" w:rsidP="00EB4515">
            <w:pPr>
              <w:rPr>
                <w:lang w:val="uk-UA"/>
              </w:rPr>
            </w:pPr>
            <w:r>
              <w:rPr>
                <w:lang w:val="uk-UA"/>
              </w:rPr>
              <w:t>7.3.</w:t>
            </w:r>
          </w:p>
        </w:tc>
        <w:tc>
          <w:tcPr>
            <w:tcW w:w="3261" w:type="dxa"/>
          </w:tcPr>
          <w:p w:rsidR="00BD1689" w:rsidRPr="003F6F2F" w:rsidRDefault="00BD1689" w:rsidP="00BD1689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Розробка навчальної програми з позашкільної освіти науково-технічного напряму </w:t>
            </w:r>
            <w:r w:rsidRPr="00BD1689">
              <w:rPr>
                <w:rFonts w:eastAsia="Calibri"/>
                <w:lang w:val="uk-UA" w:eastAsia="en-US"/>
              </w:rPr>
              <w:t>«</w:t>
            </w:r>
            <w:r>
              <w:rPr>
                <w:rFonts w:eastAsia="Calibri"/>
                <w:lang w:val="en-US" w:eastAsia="en-US"/>
              </w:rPr>
              <w:t>FRONT</w:t>
            </w:r>
            <w:r w:rsidRPr="00BD1689">
              <w:rPr>
                <w:rFonts w:eastAsia="Calibri"/>
                <w:lang w:eastAsia="en-US"/>
              </w:rPr>
              <w:t>-</w:t>
            </w:r>
            <w:r>
              <w:rPr>
                <w:rFonts w:eastAsia="Calibri"/>
                <w:lang w:val="en-US" w:eastAsia="en-US"/>
              </w:rPr>
              <w:t>END</w:t>
            </w:r>
            <w:r w:rsidRPr="00BD1689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val="uk-UA" w:eastAsia="en-US"/>
              </w:rPr>
              <w:t>РОЗРОБНИК</w:t>
            </w:r>
            <w:r w:rsidRPr="00BD1689">
              <w:rPr>
                <w:rFonts w:eastAsia="Calibri"/>
                <w:lang w:val="uk-UA" w:eastAsia="en-US"/>
              </w:rPr>
              <w:t>»</w:t>
            </w:r>
          </w:p>
        </w:tc>
        <w:tc>
          <w:tcPr>
            <w:tcW w:w="1407" w:type="dxa"/>
            <w:gridSpan w:val="2"/>
          </w:tcPr>
          <w:p w:rsidR="00BD1689" w:rsidRDefault="008079D7" w:rsidP="00A751E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серпень</w:t>
            </w:r>
          </w:p>
        </w:tc>
        <w:tc>
          <w:tcPr>
            <w:tcW w:w="2114" w:type="dxa"/>
          </w:tcPr>
          <w:p w:rsidR="008079D7" w:rsidRDefault="008079D7" w:rsidP="00186D0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Гут О.А.,</w:t>
            </w:r>
          </w:p>
          <w:p w:rsidR="00BD1689" w:rsidRDefault="008079D7" w:rsidP="00186D0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Мороз О.В.</w:t>
            </w:r>
          </w:p>
        </w:tc>
        <w:tc>
          <w:tcPr>
            <w:tcW w:w="2127" w:type="dxa"/>
          </w:tcPr>
          <w:p w:rsidR="00BD1689" w:rsidRDefault="008079D7" w:rsidP="005911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Навчальна програма</w:t>
            </w:r>
          </w:p>
        </w:tc>
      </w:tr>
      <w:tr w:rsidR="00BD1689" w:rsidRPr="00BD1689" w:rsidTr="00BD1689">
        <w:tc>
          <w:tcPr>
            <w:tcW w:w="697" w:type="dxa"/>
          </w:tcPr>
          <w:p w:rsidR="00BD1689" w:rsidRDefault="00BD1689" w:rsidP="00EB4515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7.4.</w:t>
            </w:r>
          </w:p>
        </w:tc>
        <w:tc>
          <w:tcPr>
            <w:tcW w:w="3261" w:type="dxa"/>
          </w:tcPr>
          <w:p w:rsidR="008079D7" w:rsidRDefault="00BD1689" w:rsidP="00D74F11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Розробка </w:t>
            </w:r>
            <w:r w:rsidR="008079D7">
              <w:rPr>
                <w:rFonts w:eastAsia="Calibri"/>
                <w:lang w:val="uk-UA" w:eastAsia="en-US"/>
              </w:rPr>
              <w:t>навчальної програми з позашкільної освіти науково-технічного напряму </w:t>
            </w:r>
          </w:p>
          <w:p w:rsidR="00BD1689" w:rsidRDefault="008079D7" w:rsidP="00D74F11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«Операт</w:t>
            </w:r>
            <w:r w:rsidR="00BD1689" w:rsidRPr="00BD1689">
              <w:rPr>
                <w:rFonts w:eastAsia="Calibri"/>
                <w:lang w:val="uk-UA" w:eastAsia="en-US"/>
              </w:rPr>
              <w:t xml:space="preserve">ори </w:t>
            </w:r>
            <w:proofErr w:type="spellStart"/>
            <w:r w:rsidR="00BD1689" w:rsidRPr="00BD1689">
              <w:rPr>
                <w:rFonts w:eastAsia="Calibri"/>
                <w:lang w:val="uk-UA" w:eastAsia="en-US"/>
              </w:rPr>
              <w:t>роботизованих</w:t>
            </w:r>
            <w:proofErr w:type="spellEnd"/>
            <w:r w:rsidR="00BD1689" w:rsidRPr="00BD1689">
              <w:rPr>
                <w:rFonts w:eastAsia="Calibri"/>
                <w:lang w:val="uk-UA" w:eastAsia="en-US"/>
              </w:rPr>
              <w:t xml:space="preserve"> систем» (оператори </w:t>
            </w:r>
            <w:r>
              <w:rPr>
                <w:rFonts w:eastAsia="Calibri"/>
                <w:lang w:val="uk-UA" w:eastAsia="en-US"/>
              </w:rPr>
              <w:t>безпілотних літальних апаратів)</w:t>
            </w:r>
          </w:p>
        </w:tc>
        <w:tc>
          <w:tcPr>
            <w:tcW w:w="1407" w:type="dxa"/>
            <w:gridSpan w:val="2"/>
          </w:tcPr>
          <w:p w:rsidR="00BD1689" w:rsidRDefault="008079D7" w:rsidP="00A751E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вересень</w:t>
            </w:r>
          </w:p>
        </w:tc>
        <w:tc>
          <w:tcPr>
            <w:tcW w:w="2114" w:type="dxa"/>
          </w:tcPr>
          <w:p w:rsidR="008079D7" w:rsidRPr="008079D7" w:rsidRDefault="008079D7" w:rsidP="008079D7">
            <w:pPr>
              <w:jc w:val="both"/>
              <w:rPr>
                <w:lang w:val="uk-UA"/>
              </w:rPr>
            </w:pPr>
            <w:r w:rsidRPr="008079D7">
              <w:rPr>
                <w:lang w:val="uk-UA"/>
              </w:rPr>
              <w:t xml:space="preserve">Хоріщенко О.А., </w:t>
            </w:r>
            <w:proofErr w:type="spellStart"/>
            <w:r w:rsidRPr="008079D7">
              <w:rPr>
                <w:lang w:val="uk-UA"/>
              </w:rPr>
              <w:t>Дуленко</w:t>
            </w:r>
            <w:proofErr w:type="spellEnd"/>
            <w:r w:rsidRPr="008079D7">
              <w:rPr>
                <w:lang w:val="uk-UA"/>
              </w:rPr>
              <w:t xml:space="preserve"> С.О.</w:t>
            </w:r>
          </w:p>
          <w:p w:rsidR="00BD1689" w:rsidRDefault="008079D7" w:rsidP="008079D7">
            <w:pPr>
              <w:jc w:val="both"/>
              <w:rPr>
                <w:lang w:val="uk-UA"/>
              </w:rPr>
            </w:pPr>
            <w:r w:rsidRPr="008079D7">
              <w:rPr>
                <w:lang w:val="uk-UA"/>
              </w:rPr>
              <w:t>Горбань В.О.</w:t>
            </w:r>
          </w:p>
        </w:tc>
        <w:tc>
          <w:tcPr>
            <w:tcW w:w="2127" w:type="dxa"/>
          </w:tcPr>
          <w:p w:rsidR="00BD1689" w:rsidRDefault="008079D7" w:rsidP="005911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Навчальна програма</w:t>
            </w:r>
          </w:p>
        </w:tc>
      </w:tr>
      <w:tr w:rsidR="00BD1689" w:rsidRPr="00BD1689" w:rsidTr="00BD1689">
        <w:tc>
          <w:tcPr>
            <w:tcW w:w="697" w:type="dxa"/>
          </w:tcPr>
          <w:p w:rsidR="00BD1689" w:rsidRDefault="00BD1689" w:rsidP="00EB4515">
            <w:pPr>
              <w:rPr>
                <w:lang w:val="uk-UA"/>
              </w:rPr>
            </w:pPr>
            <w:r>
              <w:rPr>
                <w:lang w:val="uk-UA"/>
              </w:rPr>
              <w:t>7.5.</w:t>
            </w:r>
          </w:p>
        </w:tc>
        <w:tc>
          <w:tcPr>
            <w:tcW w:w="3261" w:type="dxa"/>
          </w:tcPr>
          <w:p w:rsidR="00BD1689" w:rsidRDefault="00BD1689" w:rsidP="00D74F11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Розробка методичних рекомендацій</w:t>
            </w:r>
            <w:r w:rsidR="008079D7">
              <w:t xml:space="preserve"> </w:t>
            </w:r>
            <w:r w:rsidR="008079D7" w:rsidRPr="008079D7">
              <w:rPr>
                <w:rFonts w:eastAsia="Calibri"/>
                <w:lang w:val="uk-UA" w:eastAsia="en-US"/>
              </w:rPr>
              <w:t>з науково-технічного напряму, зі  SТEM-освіти</w:t>
            </w:r>
          </w:p>
        </w:tc>
        <w:tc>
          <w:tcPr>
            <w:tcW w:w="1407" w:type="dxa"/>
            <w:gridSpan w:val="2"/>
          </w:tcPr>
          <w:p w:rsidR="00BD1689" w:rsidRDefault="008079D7" w:rsidP="00A751E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114" w:type="dxa"/>
          </w:tcPr>
          <w:p w:rsidR="008079D7" w:rsidRPr="008079D7" w:rsidRDefault="008079D7" w:rsidP="008079D7">
            <w:pPr>
              <w:jc w:val="both"/>
              <w:rPr>
                <w:lang w:val="uk-UA"/>
              </w:rPr>
            </w:pPr>
            <w:r w:rsidRPr="008079D7">
              <w:rPr>
                <w:lang w:val="uk-UA"/>
              </w:rPr>
              <w:t>Гут О.А.,</w:t>
            </w:r>
          </w:p>
          <w:p w:rsidR="008079D7" w:rsidRPr="008079D7" w:rsidRDefault="008079D7" w:rsidP="008079D7">
            <w:pPr>
              <w:jc w:val="both"/>
              <w:rPr>
                <w:lang w:val="uk-UA"/>
              </w:rPr>
            </w:pPr>
            <w:r w:rsidRPr="008079D7">
              <w:rPr>
                <w:lang w:val="uk-UA"/>
              </w:rPr>
              <w:t>творча група,</w:t>
            </w:r>
          </w:p>
          <w:p w:rsidR="00BD1689" w:rsidRDefault="008079D7" w:rsidP="008079D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методисти</w:t>
            </w:r>
          </w:p>
        </w:tc>
        <w:tc>
          <w:tcPr>
            <w:tcW w:w="2127" w:type="dxa"/>
          </w:tcPr>
          <w:p w:rsidR="00BD1689" w:rsidRDefault="008079D7" w:rsidP="005911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Методичні рекомендації</w:t>
            </w:r>
          </w:p>
        </w:tc>
      </w:tr>
      <w:tr w:rsidR="008079D7" w:rsidRPr="00BD1689" w:rsidTr="00BD1689">
        <w:tc>
          <w:tcPr>
            <w:tcW w:w="697" w:type="dxa"/>
          </w:tcPr>
          <w:p w:rsidR="008079D7" w:rsidRDefault="008079D7" w:rsidP="00EB4515">
            <w:pPr>
              <w:rPr>
                <w:lang w:val="uk-UA"/>
              </w:rPr>
            </w:pPr>
            <w:r>
              <w:rPr>
                <w:lang w:val="uk-UA"/>
              </w:rPr>
              <w:t>7.6.</w:t>
            </w:r>
          </w:p>
        </w:tc>
        <w:tc>
          <w:tcPr>
            <w:tcW w:w="3261" w:type="dxa"/>
          </w:tcPr>
          <w:p w:rsidR="008079D7" w:rsidRDefault="008079D7" w:rsidP="00D74F11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Розробка інформаційно-методичних рекомендацій щодо проведення обласних конкурсів</w:t>
            </w:r>
          </w:p>
        </w:tc>
        <w:tc>
          <w:tcPr>
            <w:tcW w:w="1407" w:type="dxa"/>
            <w:gridSpan w:val="2"/>
          </w:tcPr>
          <w:p w:rsidR="008079D7" w:rsidRDefault="008079D7" w:rsidP="0075315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114" w:type="dxa"/>
          </w:tcPr>
          <w:p w:rsidR="008079D7" w:rsidRPr="008079D7" w:rsidRDefault="008079D7" w:rsidP="00753153">
            <w:pPr>
              <w:jc w:val="both"/>
              <w:rPr>
                <w:lang w:val="uk-UA"/>
              </w:rPr>
            </w:pPr>
            <w:r w:rsidRPr="008079D7">
              <w:rPr>
                <w:lang w:val="uk-UA"/>
              </w:rPr>
              <w:t>Гут О.А.,</w:t>
            </w:r>
          </w:p>
          <w:p w:rsidR="008079D7" w:rsidRPr="008079D7" w:rsidRDefault="008079D7" w:rsidP="00753153">
            <w:pPr>
              <w:jc w:val="both"/>
              <w:rPr>
                <w:lang w:val="uk-UA"/>
              </w:rPr>
            </w:pPr>
            <w:r w:rsidRPr="008079D7">
              <w:rPr>
                <w:lang w:val="uk-UA"/>
              </w:rPr>
              <w:t>творча група,</w:t>
            </w:r>
          </w:p>
          <w:p w:rsidR="008079D7" w:rsidRDefault="008079D7" w:rsidP="0075315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методисти</w:t>
            </w:r>
          </w:p>
        </w:tc>
        <w:tc>
          <w:tcPr>
            <w:tcW w:w="2127" w:type="dxa"/>
          </w:tcPr>
          <w:p w:rsidR="008079D7" w:rsidRDefault="008079D7" w:rsidP="0075315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Інформаційно-методичні рекомендації</w:t>
            </w:r>
          </w:p>
        </w:tc>
      </w:tr>
      <w:tr w:rsidR="008079D7" w:rsidRPr="00D74F11" w:rsidTr="00BD1689">
        <w:tc>
          <w:tcPr>
            <w:tcW w:w="697" w:type="dxa"/>
          </w:tcPr>
          <w:p w:rsidR="008079D7" w:rsidRDefault="008079D7" w:rsidP="00EB4515">
            <w:pPr>
              <w:rPr>
                <w:lang w:val="uk-UA"/>
              </w:rPr>
            </w:pPr>
            <w:r>
              <w:rPr>
                <w:lang w:val="uk-UA"/>
              </w:rPr>
              <w:t>7.7.</w:t>
            </w:r>
          </w:p>
        </w:tc>
        <w:tc>
          <w:tcPr>
            <w:tcW w:w="3261" w:type="dxa"/>
          </w:tcPr>
          <w:p w:rsidR="008079D7" w:rsidRPr="003F6F2F" w:rsidRDefault="008079D7" w:rsidP="00D74F11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Участь у засіданнях експертної комісії щодо присвоєння грифу МОН України на навчальні програми з науково-технічного напряму</w:t>
            </w:r>
          </w:p>
        </w:tc>
        <w:tc>
          <w:tcPr>
            <w:tcW w:w="1407" w:type="dxa"/>
            <w:gridSpan w:val="2"/>
          </w:tcPr>
          <w:p w:rsidR="008079D7" w:rsidRDefault="008079D7" w:rsidP="00A751E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114" w:type="dxa"/>
          </w:tcPr>
          <w:p w:rsidR="008079D7" w:rsidRDefault="008079D7" w:rsidP="00186D0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Горбань В.О.</w:t>
            </w:r>
          </w:p>
        </w:tc>
        <w:tc>
          <w:tcPr>
            <w:tcW w:w="2127" w:type="dxa"/>
          </w:tcPr>
          <w:p w:rsidR="008079D7" w:rsidRDefault="008079D7" w:rsidP="005911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Експертні висновки</w:t>
            </w:r>
          </w:p>
        </w:tc>
      </w:tr>
      <w:tr w:rsidR="008079D7" w:rsidRPr="00D74F11" w:rsidTr="00BD1689">
        <w:tc>
          <w:tcPr>
            <w:tcW w:w="697" w:type="dxa"/>
          </w:tcPr>
          <w:p w:rsidR="008079D7" w:rsidRDefault="008079D7" w:rsidP="00EB4515">
            <w:pPr>
              <w:rPr>
                <w:lang w:val="uk-UA"/>
              </w:rPr>
            </w:pPr>
            <w:r>
              <w:rPr>
                <w:lang w:val="uk-UA"/>
              </w:rPr>
              <w:t>7.8.</w:t>
            </w:r>
          </w:p>
        </w:tc>
        <w:tc>
          <w:tcPr>
            <w:tcW w:w="3261" w:type="dxa"/>
          </w:tcPr>
          <w:p w:rsidR="008079D7" w:rsidRDefault="008079D7" w:rsidP="00186D0A">
            <w:pPr>
              <w:contextualSpacing/>
              <w:jc w:val="both"/>
              <w:rPr>
                <w:lang w:val="uk-UA"/>
              </w:rPr>
            </w:pPr>
            <w:r>
              <w:rPr>
                <w:rFonts w:eastAsia="Calibri"/>
                <w:lang w:val="uk-UA" w:eastAsia="en-US"/>
              </w:rPr>
              <w:t xml:space="preserve">Участь </w:t>
            </w:r>
            <w:r>
              <w:rPr>
                <w:lang w:val="uk-UA"/>
              </w:rPr>
              <w:t>у обласному конкурсі</w:t>
            </w:r>
            <w:r w:rsidRPr="0072348B">
              <w:rPr>
                <w:lang w:val="uk-UA"/>
              </w:rPr>
              <w:t xml:space="preserve"> на кращий STEM-проект  для школярів </w:t>
            </w:r>
          </w:p>
          <w:p w:rsidR="008079D7" w:rsidRPr="00D74F11" w:rsidRDefault="008079D7" w:rsidP="00186D0A">
            <w:pPr>
              <w:contextualSpacing/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407" w:type="dxa"/>
            <w:gridSpan w:val="2"/>
          </w:tcPr>
          <w:p w:rsidR="008079D7" w:rsidRDefault="008079D7" w:rsidP="00186D0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згідно датам</w:t>
            </w:r>
          </w:p>
        </w:tc>
        <w:tc>
          <w:tcPr>
            <w:tcW w:w="2114" w:type="dxa"/>
          </w:tcPr>
          <w:p w:rsidR="008079D7" w:rsidRPr="00D74F11" w:rsidRDefault="008079D7" w:rsidP="003E2C54">
            <w:pPr>
              <w:jc w:val="both"/>
              <w:rPr>
                <w:lang w:val="uk-UA"/>
              </w:rPr>
            </w:pPr>
            <w:r w:rsidRPr="00D74F11">
              <w:rPr>
                <w:lang w:val="uk-UA"/>
              </w:rPr>
              <w:t>методисти</w:t>
            </w:r>
          </w:p>
          <w:p w:rsidR="008079D7" w:rsidRPr="00D74F11" w:rsidRDefault="008079D7" w:rsidP="003E2C54">
            <w:pPr>
              <w:jc w:val="both"/>
              <w:rPr>
                <w:lang w:val="uk-UA"/>
              </w:rPr>
            </w:pPr>
            <w:r w:rsidRPr="00D74F11">
              <w:rPr>
                <w:lang w:val="uk-UA"/>
              </w:rPr>
              <w:t>керівники гуртків</w:t>
            </w:r>
          </w:p>
        </w:tc>
        <w:tc>
          <w:tcPr>
            <w:tcW w:w="2127" w:type="dxa"/>
          </w:tcPr>
          <w:p w:rsidR="008079D7" w:rsidRPr="00D74F11" w:rsidRDefault="008079D7" w:rsidP="005911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Підсумки конкурсу</w:t>
            </w:r>
          </w:p>
        </w:tc>
      </w:tr>
      <w:tr w:rsidR="008079D7" w:rsidRPr="006706BE" w:rsidTr="00BD1689">
        <w:tc>
          <w:tcPr>
            <w:tcW w:w="697" w:type="dxa"/>
          </w:tcPr>
          <w:p w:rsidR="008079D7" w:rsidRPr="006706BE" w:rsidRDefault="008079D7" w:rsidP="00EB4515">
            <w:pPr>
              <w:rPr>
                <w:lang w:val="uk-UA"/>
              </w:rPr>
            </w:pPr>
            <w:r>
              <w:rPr>
                <w:lang w:val="uk-UA"/>
              </w:rPr>
              <w:t>7.9</w:t>
            </w:r>
            <w:r w:rsidRPr="006706BE">
              <w:rPr>
                <w:lang w:val="uk-UA"/>
              </w:rPr>
              <w:t>.</w:t>
            </w:r>
          </w:p>
        </w:tc>
        <w:tc>
          <w:tcPr>
            <w:tcW w:w="3261" w:type="dxa"/>
          </w:tcPr>
          <w:p w:rsidR="008079D7" w:rsidRPr="006706BE" w:rsidRDefault="008079D7" w:rsidP="00186D0A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r>
              <w:rPr>
                <w:lang w:val="uk-UA"/>
              </w:rPr>
              <w:t>Участь у виставках-презентаціях STEM-освіти</w:t>
            </w:r>
            <w:r w:rsidRPr="006706BE">
              <w:rPr>
                <w:lang w:val="uk-UA"/>
              </w:rPr>
              <w:t xml:space="preserve"> </w:t>
            </w:r>
          </w:p>
        </w:tc>
        <w:tc>
          <w:tcPr>
            <w:tcW w:w="1407" w:type="dxa"/>
            <w:gridSpan w:val="2"/>
          </w:tcPr>
          <w:p w:rsidR="008079D7" w:rsidRPr="006706BE" w:rsidRDefault="008079D7" w:rsidP="00A751E6">
            <w:pPr>
              <w:jc w:val="both"/>
              <w:rPr>
                <w:lang w:val="uk-UA"/>
              </w:rPr>
            </w:pPr>
            <w:r w:rsidRPr="00186D0A">
              <w:rPr>
                <w:lang w:val="uk-UA"/>
              </w:rPr>
              <w:t>згідно датам</w:t>
            </w:r>
          </w:p>
        </w:tc>
        <w:tc>
          <w:tcPr>
            <w:tcW w:w="2114" w:type="dxa"/>
          </w:tcPr>
          <w:p w:rsidR="008079D7" w:rsidRPr="006706BE" w:rsidRDefault="008079D7" w:rsidP="0038265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Творчі групи,</w:t>
            </w:r>
          </w:p>
          <w:p w:rsidR="008079D7" w:rsidRPr="006706BE" w:rsidRDefault="008079D7" w:rsidP="0038265D">
            <w:pPr>
              <w:jc w:val="both"/>
              <w:rPr>
                <w:lang w:val="uk-UA"/>
              </w:rPr>
            </w:pPr>
            <w:r w:rsidRPr="006706BE">
              <w:rPr>
                <w:lang w:val="uk-UA"/>
              </w:rPr>
              <w:t>керівники гуртків з інформаційних технологій</w:t>
            </w:r>
          </w:p>
        </w:tc>
        <w:tc>
          <w:tcPr>
            <w:tcW w:w="2127" w:type="dxa"/>
          </w:tcPr>
          <w:p w:rsidR="008079D7" w:rsidRPr="006706BE" w:rsidRDefault="008079D7" w:rsidP="00591143">
            <w:pPr>
              <w:jc w:val="both"/>
              <w:rPr>
                <w:lang w:val="uk-UA"/>
              </w:rPr>
            </w:pPr>
            <w:r w:rsidRPr="006706BE">
              <w:rPr>
                <w:lang w:val="uk-UA"/>
              </w:rPr>
              <w:t>Підсумки виставки</w:t>
            </w:r>
          </w:p>
        </w:tc>
      </w:tr>
      <w:tr w:rsidR="008079D7" w:rsidRPr="00186D0A" w:rsidTr="00BD1689">
        <w:tc>
          <w:tcPr>
            <w:tcW w:w="697" w:type="dxa"/>
          </w:tcPr>
          <w:p w:rsidR="008079D7" w:rsidRPr="00E265F8" w:rsidRDefault="008079D7" w:rsidP="00EB4515">
            <w:pPr>
              <w:rPr>
                <w:lang w:val="uk-UA"/>
              </w:rPr>
            </w:pPr>
            <w:r>
              <w:rPr>
                <w:lang w:val="uk-UA"/>
              </w:rPr>
              <w:t>7.10.</w:t>
            </w:r>
          </w:p>
        </w:tc>
        <w:tc>
          <w:tcPr>
            <w:tcW w:w="3261" w:type="dxa"/>
          </w:tcPr>
          <w:p w:rsidR="008079D7" w:rsidRPr="009059A0" w:rsidRDefault="008079D7" w:rsidP="00186D0A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Участь у Міжнародних виставках</w:t>
            </w:r>
            <w:r w:rsidRPr="009059A0">
              <w:rPr>
                <w:rFonts w:eastAsia="Calibri"/>
                <w:lang w:val="uk-UA" w:eastAsia="en-US"/>
              </w:rPr>
              <w:t xml:space="preserve"> «Сучасні заклади освіти», «</w:t>
            </w:r>
            <w:proofErr w:type="spellStart"/>
            <w:r w:rsidRPr="009059A0">
              <w:rPr>
                <w:rFonts w:eastAsia="Calibri"/>
                <w:lang w:val="uk-UA" w:eastAsia="en-US"/>
              </w:rPr>
              <w:t>Інноватика</w:t>
            </w:r>
            <w:proofErr w:type="spellEnd"/>
            <w:r w:rsidRPr="009059A0">
              <w:rPr>
                <w:rFonts w:eastAsia="Calibri"/>
                <w:lang w:val="uk-UA" w:eastAsia="en-US"/>
              </w:rPr>
              <w:t xml:space="preserve"> в сучасній освіті»</w:t>
            </w:r>
            <w:r>
              <w:rPr>
                <w:rFonts w:eastAsia="Calibri"/>
                <w:lang w:val="uk-UA" w:eastAsia="en-US"/>
              </w:rPr>
              <w:t>. Проведення тематичних майстер-класів, семінарів-практикумів, нарад.</w:t>
            </w:r>
          </w:p>
        </w:tc>
        <w:tc>
          <w:tcPr>
            <w:tcW w:w="1407" w:type="dxa"/>
            <w:gridSpan w:val="2"/>
          </w:tcPr>
          <w:p w:rsidR="008079D7" w:rsidRPr="009059A0" w:rsidRDefault="008079D7" w:rsidP="00186D0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114" w:type="dxa"/>
          </w:tcPr>
          <w:p w:rsidR="008079D7" w:rsidRDefault="008079D7" w:rsidP="00EA34A4">
            <w:pPr>
              <w:jc w:val="both"/>
              <w:rPr>
                <w:lang w:val="uk-UA"/>
              </w:rPr>
            </w:pPr>
            <w:r w:rsidRPr="009059A0">
              <w:rPr>
                <w:lang w:val="uk-UA"/>
              </w:rPr>
              <w:t>Горбань В.О.,</w:t>
            </w:r>
          </w:p>
          <w:p w:rsidR="008079D7" w:rsidRDefault="008079D7" w:rsidP="00EA34A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Гут О.А.,</w:t>
            </w:r>
          </w:p>
          <w:p w:rsidR="008079D7" w:rsidRPr="009059A0" w:rsidRDefault="008079D7" w:rsidP="00EA34A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творчі групи,</w:t>
            </w:r>
          </w:p>
          <w:p w:rsidR="008079D7" w:rsidRPr="009059A0" w:rsidRDefault="008079D7" w:rsidP="00EA34A4">
            <w:pPr>
              <w:jc w:val="both"/>
              <w:rPr>
                <w:lang w:val="uk-UA"/>
              </w:rPr>
            </w:pPr>
            <w:r w:rsidRPr="009059A0">
              <w:rPr>
                <w:lang w:val="uk-UA"/>
              </w:rPr>
              <w:t>методисти,</w:t>
            </w:r>
          </w:p>
          <w:p w:rsidR="008079D7" w:rsidRPr="009059A0" w:rsidRDefault="008079D7" w:rsidP="00EA34A4">
            <w:pPr>
              <w:jc w:val="both"/>
              <w:rPr>
                <w:lang w:val="uk-UA"/>
              </w:rPr>
            </w:pPr>
            <w:r w:rsidRPr="009059A0">
              <w:rPr>
                <w:lang w:val="uk-UA"/>
              </w:rPr>
              <w:t>керівники гуртків</w:t>
            </w:r>
          </w:p>
        </w:tc>
        <w:tc>
          <w:tcPr>
            <w:tcW w:w="2127" w:type="dxa"/>
          </w:tcPr>
          <w:p w:rsidR="008079D7" w:rsidRPr="009059A0" w:rsidRDefault="008079D7" w:rsidP="00EA34A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Підсумки заходів</w:t>
            </w:r>
          </w:p>
        </w:tc>
      </w:tr>
      <w:tr w:rsidR="008079D7" w:rsidRPr="00802000" w:rsidTr="00BD1689">
        <w:tc>
          <w:tcPr>
            <w:tcW w:w="697" w:type="dxa"/>
          </w:tcPr>
          <w:p w:rsidR="008079D7" w:rsidRPr="00802000" w:rsidRDefault="008079D7" w:rsidP="00EB4515">
            <w:pPr>
              <w:rPr>
                <w:lang w:val="uk-UA"/>
              </w:rPr>
            </w:pPr>
            <w:r>
              <w:rPr>
                <w:lang w:val="uk-UA"/>
              </w:rPr>
              <w:t>7.11</w:t>
            </w:r>
            <w:r w:rsidRPr="00802000">
              <w:rPr>
                <w:lang w:val="uk-UA"/>
              </w:rPr>
              <w:t>.</w:t>
            </w:r>
          </w:p>
        </w:tc>
        <w:tc>
          <w:tcPr>
            <w:tcW w:w="3261" w:type="dxa"/>
          </w:tcPr>
          <w:p w:rsidR="008079D7" w:rsidRPr="00802000" w:rsidRDefault="008079D7" w:rsidP="00FA5648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Проведення ц</w:t>
            </w:r>
            <w:r w:rsidRPr="00802000">
              <w:rPr>
                <w:rFonts w:eastAsia="Calibri"/>
                <w:lang w:val="uk-UA" w:eastAsia="en-US"/>
              </w:rPr>
              <w:t>икл</w:t>
            </w:r>
            <w:r>
              <w:rPr>
                <w:rFonts w:eastAsia="Calibri"/>
                <w:lang w:val="uk-UA" w:eastAsia="en-US"/>
              </w:rPr>
              <w:t>у</w:t>
            </w:r>
            <w:r w:rsidRPr="00802000">
              <w:rPr>
                <w:rFonts w:eastAsia="Calibri"/>
                <w:lang w:val="uk-UA" w:eastAsia="en-US"/>
              </w:rPr>
              <w:t xml:space="preserve"> </w:t>
            </w:r>
            <w:r w:rsidRPr="00802000">
              <w:rPr>
                <w:rFonts w:eastAsia="Calibri"/>
                <w:lang w:val="en-US" w:eastAsia="en-US"/>
              </w:rPr>
              <w:t>STEM</w:t>
            </w:r>
            <w:r w:rsidRPr="00802000">
              <w:rPr>
                <w:rFonts w:eastAsia="Calibri"/>
                <w:lang w:eastAsia="en-US"/>
              </w:rPr>
              <w:t>-</w:t>
            </w:r>
            <w:r w:rsidRPr="00802000">
              <w:rPr>
                <w:rFonts w:eastAsia="Calibri"/>
                <w:lang w:val="uk-UA" w:eastAsia="en-US"/>
              </w:rPr>
              <w:t>занять для початково-технічного профілю</w:t>
            </w:r>
            <w:r>
              <w:rPr>
                <w:rFonts w:eastAsia="Calibri"/>
                <w:lang w:val="uk-UA" w:eastAsia="en-US"/>
              </w:rPr>
              <w:t>.</w:t>
            </w:r>
          </w:p>
        </w:tc>
        <w:tc>
          <w:tcPr>
            <w:tcW w:w="1407" w:type="dxa"/>
            <w:gridSpan w:val="2"/>
          </w:tcPr>
          <w:p w:rsidR="008079D7" w:rsidRPr="00802000" w:rsidRDefault="008079D7" w:rsidP="00EA34A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114" w:type="dxa"/>
          </w:tcPr>
          <w:p w:rsidR="008079D7" w:rsidRPr="00802000" w:rsidRDefault="008079D7" w:rsidP="00EA34A4">
            <w:pPr>
              <w:jc w:val="both"/>
              <w:rPr>
                <w:lang w:val="uk-UA"/>
              </w:rPr>
            </w:pPr>
            <w:r w:rsidRPr="00802000">
              <w:rPr>
                <w:lang w:val="uk-UA"/>
              </w:rPr>
              <w:t>Оліпа В.М.</w:t>
            </w:r>
            <w:r>
              <w:rPr>
                <w:lang w:val="uk-UA"/>
              </w:rPr>
              <w:t>,</w:t>
            </w:r>
          </w:p>
          <w:p w:rsidR="008079D7" w:rsidRPr="00802000" w:rsidRDefault="008079D7" w:rsidP="00EA34A4">
            <w:pPr>
              <w:jc w:val="both"/>
              <w:rPr>
                <w:lang w:val="uk-UA"/>
              </w:rPr>
            </w:pPr>
            <w:r w:rsidRPr="00802000">
              <w:rPr>
                <w:lang w:val="uk-UA"/>
              </w:rPr>
              <w:t>Спиця В.М.</w:t>
            </w:r>
            <w:r>
              <w:rPr>
                <w:lang w:val="uk-UA"/>
              </w:rPr>
              <w:t>,</w:t>
            </w:r>
          </w:p>
          <w:p w:rsidR="008079D7" w:rsidRDefault="008079D7" w:rsidP="00EA34A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Сушко Т.В.,</w:t>
            </w:r>
          </w:p>
          <w:p w:rsidR="008079D7" w:rsidRPr="00802000" w:rsidRDefault="008079D7" w:rsidP="00EA34A4">
            <w:pPr>
              <w:jc w:val="both"/>
              <w:rPr>
                <w:lang w:val="uk-UA"/>
              </w:rPr>
            </w:pPr>
            <w:proofErr w:type="spellStart"/>
            <w:r w:rsidRPr="00802000">
              <w:rPr>
                <w:lang w:val="uk-UA"/>
              </w:rPr>
              <w:t>Лелета</w:t>
            </w:r>
            <w:proofErr w:type="spellEnd"/>
            <w:r w:rsidRPr="00802000">
              <w:rPr>
                <w:lang w:val="uk-UA"/>
              </w:rPr>
              <w:t xml:space="preserve"> Р.В.</w:t>
            </w:r>
          </w:p>
        </w:tc>
        <w:tc>
          <w:tcPr>
            <w:tcW w:w="2127" w:type="dxa"/>
          </w:tcPr>
          <w:p w:rsidR="008079D7" w:rsidRPr="00802000" w:rsidRDefault="008079D7" w:rsidP="00EA34A4">
            <w:pPr>
              <w:jc w:val="both"/>
              <w:rPr>
                <w:lang w:val="uk-UA"/>
              </w:rPr>
            </w:pPr>
            <w:r w:rsidRPr="00802000">
              <w:rPr>
                <w:lang w:val="uk-UA"/>
              </w:rPr>
              <w:t>Підсумки занять</w:t>
            </w:r>
          </w:p>
        </w:tc>
      </w:tr>
      <w:tr w:rsidR="008079D7" w:rsidRPr="00A772C3" w:rsidTr="00BD1689">
        <w:tc>
          <w:tcPr>
            <w:tcW w:w="697" w:type="dxa"/>
          </w:tcPr>
          <w:p w:rsidR="008079D7" w:rsidRPr="00A772C3" w:rsidRDefault="008079D7" w:rsidP="00EB4515">
            <w:pPr>
              <w:rPr>
                <w:lang w:val="uk-UA"/>
              </w:rPr>
            </w:pPr>
            <w:r>
              <w:rPr>
                <w:lang w:val="uk-UA"/>
              </w:rPr>
              <w:t>7.12</w:t>
            </w:r>
            <w:r w:rsidRPr="00A772C3">
              <w:rPr>
                <w:lang w:val="uk-UA"/>
              </w:rPr>
              <w:t>.</w:t>
            </w:r>
          </w:p>
        </w:tc>
        <w:tc>
          <w:tcPr>
            <w:tcW w:w="3261" w:type="dxa"/>
          </w:tcPr>
          <w:p w:rsidR="008079D7" w:rsidRPr="00A772C3" w:rsidRDefault="008079D7" w:rsidP="005F2E5A">
            <w:pPr>
              <w:contextualSpacing/>
              <w:rPr>
                <w:rFonts w:eastAsia="Calibri"/>
                <w:lang w:val="uk-UA" w:eastAsia="en-US"/>
              </w:rPr>
            </w:pPr>
            <w:r w:rsidRPr="00A772C3">
              <w:rPr>
                <w:rFonts w:eastAsia="Calibri"/>
                <w:lang w:val="uk-UA" w:eastAsia="en-US"/>
              </w:rPr>
              <w:t>Проведення обласних та всеукраїнських заходів</w:t>
            </w:r>
            <w:r>
              <w:rPr>
                <w:rFonts w:eastAsia="Calibri"/>
                <w:lang w:val="uk-UA" w:eastAsia="en-US"/>
              </w:rPr>
              <w:t>.</w:t>
            </w:r>
            <w:r w:rsidRPr="00A772C3">
              <w:rPr>
                <w:rFonts w:eastAsia="Calibri"/>
                <w:lang w:val="uk-UA" w:eastAsia="en-US"/>
              </w:rPr>
              <w:t xml:space="preserve"> </w:t>
            </w:r>
          </w:p>
        </w:tc>
        <w:tc>
          <w:tcPr>
            <w:tcW w:w="1407" w:type="dxa"/>
            <w:gridSpan w:val="2"/>
          </w:tcPr>
          <w:p w:rsidR="008079D7" w:rsidRPr="00A772C3" w:rsidRDefault="008079D7" w:rsidP="002B35BC">
            <w:pPr>
              <w:rPr>
                <w:lang w:val="uk-UA"/>
              </w:rPr>
            </w:pPr>
            <w:r w:rsidRPr="00A772C3">
              <w:rPr>
                <w:lang w:val="uk-UA"/>
              </w:rPr>
              <w:t>за окремим планом</w:t>
            </w:r>
          </w:p>
          <w:p w:rsidR="008079D7" w:rsidRPr="00A772C3" w:rsidRDefault="008079D7" w:rsidP="002B35BC">
            <w:pPr>
              <w:rPr>
                <w:lang w:val="uk-UA"/>
              </w:rPr>
            </w:pPr>
            <w:r w:rsidRPr="00A772C3">
              <w:rPr>
                <w:lang w:val="uk-UA"/>
              </w:rPr>
              <w:t>протягом року</w:t>
            </w:r>
          </w:p>
        </w:tc>
        <w:tc>
          <w:tcPr>
            <w:tcW w:w="2114" w:type="dxa"/>
          </w:tcPr>
          <w:p w:rsidR="008079D7" w:rsidRPr="00A772C3" w:rsidRDefault="008079D7" w:rsidP="00404D7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Творча група,</w:t>
            </w:r>
          </w:p>
          <w:p w:rsidR="008079D7" w:rsidRPr="00A772C3" w:rsidRDefault="008079D7" w:rsidP="00404D7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Pr="00A772C3">
              <w:rPr>
                <w:lang w:val="uk-UA"/>
              </w:rPr>
              <w:t>етодисти</w:t>
            </w:r>
            <w:r>
              <w:rPr>
                <w:lang w:val="uk-UA"/>
              </w:rPr>
              <w:t>,</w:t>
            </w:r>
          </w:p>
          <w:p w:rsidR="008079D7" w:rsidRPr="00A772C3" w:rsidRDefault="008079D7" w:rsidP="00404D75">
            <w:pPr>
              <w:rPr>
                <w:lang w:val="uk-UA"/>
              </w:rPr>
            </w:pPr>
            <w:r w:rsidRPr="00A772C3">
              <w:rPr>
                <w:lang w:val="uk-UA"/>
              </w:rPr>
              <w:t>керівники гуртків</w:t>
            </w:r>
          </w:p>
        </w:tc>
        <w:tc>
          <w:tcPr>
            <w:tcW w:w="2127" w:type="dxa"/>
          </w:tcPr>
          <w:p w:rsidR="008079D7" w:rsidRPr="00FA5648" w:rsidRDefault="008079D7" w:rsidP="00404D7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Висвітлення у </w:t>
            </w:r>
            <w:r>
              <w:t>соціальн</w:t>
            </w:r>
            <w:r>
              <w:rPr>
                <w:lang w:val="uk-UA"/>
              </w:rPr>
              <w:t>их</w:t>
            </w:r>
            <w:r>
              <w:t xml:space="preserve"> мереж</w:t>
            </w:r>
            <w:r>
              <w:rPr>
                <w:lang w:val="uk-UA"/>
              </w:rPr>
              <w:t>ах</w:t>
            </w:r>
          </w:p>
        </w:tc>
      </w:tr>
      <w:tr w:rsidR="008079D7" w:rsidRPr="00A772C3" w:rsidTr="00BD1689">
        <w:tc>
          <w:tcPr>
            <w:tcW w:w="697" w:type="dxa"/>
          </w:tcPr>
          <w:p w:rsidR="008079D7" w:rsidRPr="00A772C3" w:rsidRDefault="008079D7" w:rsidP="00EB4515">
            <w:pPr>
              <w:rPr>
                <w:lang w:val="uk-UA"/>
              </w:rPr>
            </w:pPr>
            <w:r>
              <w:rPr>
                <w:lang w:val="uk-UA"/>
              </w:rPr>
              <w:t>7.13</w:t>
            </w:r>
            <w:r w:rsidRPr="00A772C3">
              <w:rPr>
                <w:lang w:val="uk-UA"/>
              </w:rPr>
              <w:t>.</w:t>
            </w:r>
          </w:p>
        </w:tc>
        <w:tc>
          <w:tcPr>
            <w:tcW w:w="3261" w:type="dxa"/>
          </w:tcPr>
          <w:p w:rsidR="008079D7" w:rsidRPr="00A772C3" w:rsidRDefault="008079D7" w:rsidP="00F25A4F">
            <w:pPr>
              <w:contextualSpacing/>
              <w:rPr>
                <w:rFonts w:eastAsia="Calibri"/>
                <w:lang w:val="uk-UA" w:eastAsia="en-US"/>
              </w:rPr>
            </w:pPr>
            <w:r w:rsidRPr="00A772C3">
              <w:rPr>
                <w:rFonts w:eastAsia="Calibri"/>
                <w:lang w:val="uk-UA" w:eastAsia="en-US"/>
              </w:rPr>
              <w:t>Підведення підсумків</w:t>
            </w:r>
            <w:r>
              <w:rPr>
                <w:rFonts w:eastAsia="Calibri"/>
                <w:lang w:val="uk-UA" w:eastAsia="en-US"/>
              </w:rPr>
              <w:t>.</w:t>
            </w:r>
          </w:p>
        </w:tc>
        <w:tc>
          <w:tcPr>
            <w:tcW w:w="1407" w:type="dxa"/>
            <w:gridSpan w:val="2"/>
          </w:tcPr>
          <w:p w:rsidR="008079D7" w:rsidRPr="00A772C3" w:rsidRDefault="008079D7" w:rsidP="002B35BC">
            <w:pPr>
              <w:rPr>
                <w:lang w:val="uk-UA"/>
              </w:rPr>
            </w:pPr>
            <w:r w:rsidRPr="00A772C3">
              <w:rPr>
                <w:lang w:val="uk-UA"/>
              </w:rPr>
              <w:t>грудень</w:t>
            </w:r>
          </w:p>
        </w:tc>
        <w:tc>
          <w:tcPr>
            <w:tcW w:w="2114" w:type="dxa"/>
          </w:tcPr>
          <w:p w:rsidR="008079D7" w:rsidRDefault="008079D7" w:rsidP="00404D75">
            <w:pPr>
              <w:jc w:val="both"/>
              <w:rPr>
                <w:lang w:val="uk-UA"/>
              </w:rPr>
            </w:pPr>
            <w:r w:rsidRPr="00A772C3">
              <w:rPr>
                <w:lang w:val="uk-UA"/>
              </w:rPr>
              <w:t>Горбань В.О.</w:t>
            </w:r>
            <w:r>
              <w:rPr>
                <w:lang w:val="uk-UA"/>
              </w:rPr>
              <w:t>,</w:t>
            </w:r>
          </w:p>
          <w:p w:rsidR="008079D7" w:rsidRDefault="008079D7" w:rsidP="00404D7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Хоріщенко О.А.,</w:t>
            </w:r>
          </w:p>
          <w:p w:rsidR="008079D7" w:rsidRPr="00A772C3" w:rsidRDefault="008079D7" w:rsidP="00404D7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Гут О.А.,</w:t>
            </w:r>
          </w:p>
          <w:p w:rsidR="008079D7" w:rsidRPr="00A772C3" w:rsidRDefault="008079D7" w:rsidP="00404D75">
            <w:pPr>
              <w:jc w:val="both"/>
              <w:rPr>
                <w:lang w:val="uk-UA"/>
              </w:rPr>
            </w:pPr>
            <w:r w:rsidRPr="00A772C3">
              <w:rPr>
                <w:lang w:val="uk-UA"/>
              </w:rPr>
              <w:t>Мороз О.В.</w:t>
            </w:r>
            <w:r>
              <w:rPr>
                <w:lang w:val="uk-UA"/>
              </w:rPr>
              <w:t>,</w:t>
            </w:r>
          </w:p>
          <w:p w:rsidR="008079D7" w:rsidRPr="00A772C3" w:rsidRDefault="008079D7" w:rsidP="00404D7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Pr="00A772C3">
              <w:rPr>
                <w:lang w:val="uk-UA"/>
              </w:rPr>
              <w:t>етодисти</w:t>
            </w:r>
            <w:r>
              <w:rPr>
                <w:lang w:val="uk-UA"/>
              </w:rPr>
              <w:t>,</w:t>
            </w:r>
          </w:p>
          <w:p w:rsidR="008079D7" w:rsidRPr="00A772C3" w:rsidRDefault="008079D7" w:rsidP="00404D75">
            <w:pPr>
              <w:rPr>
                <w:lang w:val="uk-UA"/>
              </w:rPr>
            </w:pPr>
            <w:r w:rsidRPr="00A772C3">
              <w:rPr>
                <w:lang w:val="uk-UA"/>
              </w:rPr>
              <w:t>керівники гуртків</w:t>
            </w:r>
          </w:p>
        </w:tc>
        <w:tc>
          <w:tcPr>
            <w:tcW w:w="2127" w:type="dxa"/>
          </w:tcPr>
          <w:p w:rsidR="008079D7" w:rsidRPr="00A772C3" w:rsidRDefault="008079D7" w:rsidP="00404D7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Нормативні документи, соціальні мережі</w:t>
            </w:r>
          </w:p>
        </w:tc>
      </w:tr>
    </w:tbl>
    <w:p w:rsidR="008079D7" w:rsidRDefault="008079D7" w:rsidP="002E6736">
      <w:pPr>
        <w:rPr>
          <w:lang w:val="uk-UA"/>
        </w:rPr>
      </w:pPr>
    </w:p>
    <w:p w:rsidR="00872B2D" w:rsidRPr="008079D7" w:rsidRDefault="008079D7" w:rsidP="002E6736">
      <w:pPr>
        <w:rPr>
          <w:lang w:val="uk-UA"/>
        </w:rPr>
      </w:pPr>
      <w:r w:rsidRPr="008079D7">
        <w:rPr>
          <w:lang w:val="uk-UA"/>
        </w:rPr>
        <w:t>Завідувач методичним відділом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Олена ГУТ</w:t>
      </w:r>
      <w:bookmarkStart w:id="0" w:name="_GoBack"/>
      <w:bookmarkEnd w:id="0"/>
    </w:p>
    <w:sectPr w:rsidR="00872B2D" w:rsidRPr="008079D7" w:rsidSect="002E6736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B5D" w:rsidRDefault="00C83B5D" w:rsidP="00D2647F">
      <w:r>
        <w:separator/>
      </w:r>
    </w:p>
  </w:endnote>
  <w:endnote w:type="continuationSeparator" w:id="0">
    <w:p w:rsidR="00C83B5D" w:rsidRDefault="00C83B5D" w:rsidP="00D26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B5D" w:rsidRDefault="00C83B5D" w:rsidP="00D2647F">
      <w:r>
        <w:separator/>
      </w:r>
    </w:p>
  </w:footnote>
  <w:footnote w:type="continuationSeparator" w:id="0">
    <w:p w:rsidR="00C83B5D" w:rsidRDefault="00C83B5D" w:rsidP="00D264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2021598"/>
      <w:docPartObj>
        <w:docPartGallery w:val="Page Numbers (Top of Page)"/>
        <w:docPartUnique/>
      </w:docPartObj>
    </w:sdtPr>
    <w:sdtEndPr/>
    <w:sdtContent>
      <w:p w:rsidR="00EA34A4" w:rsidRDefault="00EA34A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9D7">
          <w:rPr>
            <w:noProof/>
          </w:rPr>
          <w:t>4</w:t>
        </w:r>
        <w:r>
          <w:fldChar w:fldCharType="end"/>
        </w:r>
      </w:p>
    </w:sdtContent>
  </w:sdt>
  <w:p w:rsidR="00EA34A4" w:rsidRDefault="00EA34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5102F"/>
    <w:multiLevelType w:val="hybridMultilevel"/>
    <w:tmpl w:val="FBDE1540"/>
    <w:lvl w:ilvl="0" w:tplc="7F58BB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1217C1"/>
    <w:multiLevelType w:val="hybridMultilevel"/>
    <w:tmpl w:val="01707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990"/>
    <w:rsid w:val="00014773"/>
    <w:rsid w:val="00023A0D"/>
    <w:rsid w:val="00036889"/>
    <w:rsid w:val="0004064F"/>
    <w:rsid w:val="000575C5"/>
    <w:rsid w:val="0006771F"/>
    <w:rsid w:val="00074470"/>
    <w:rsid w:val="000844B8"/>
    <w:rsid w:val="000A6E94"/>
    <w:rsid w:val="000B1A19"/>
    <w:rsid w:val="000C0B7E"/>
    <w:rsid w:val="000C19A3"/>
    <w:rsid w:val="000C41C0"/>
    <w:rsid w:val="000C4330"/>
    <w:rsid w:val="000D35F8"/>
    <w:rsid w:val="000E0848"/>
    <w:rsid w:val="000F7A23"/>
    <w:rsid w:val="001002EF"/>
    <w:rsid w:val="0010044A"/>
    <w:rsid w:val="0012239F"/>
    <w:rsid w:val="00134C38"/>
    <w:rsid w:val="001507DA"/>
    <w:rsid w:val="00180CFB"/>
    <w:rsid w:val="00186D0A"/>
    <w:rsid w:val="001B749B"/>
    <w:rsid w:val="001D3B1E"/>
    <w:rsid w:val="001E0BF5"/>
    <w:rsid w:val="001E0F7C"/>
    <w:rsid w:val="001F0027"/>
    <w:rsid w:val="001F055F"/>
    <w:rsid w:val="0020051A"/>
    <w:rsid w:val="00225F1D"/>
    <w:rsid w:val="0023354D"/>
    <w:rsid w:val="002353AB"/>
    <w:rsid w:val="002365C8"/>
    <w:rsid w:val="0024379B"/>
    <w:rsid w:val="00254585"/>
    <w:rsid w:val="00256949"/>
    <w:rsid w:val="002645DB"/>
    <w:rsid w:val="00273154"/>
    <w:rsid w:val="002805BA"/>
    <w:rsid w:val="0028519E"/>
    <w:rsid w:val="00293990"/>
    <w:rsid w:val="002A33C3"/>
    <w:rsid w:val="002B34F1"/>
    <w:rsid w:val="002B35BC"/>
    <w:rsid w:val="002C58DC"/>
    <w:rsid w:val="002C5ADB"/>
    <w:rsid w:val="002C66EF"/>
    <w:rsid w:val="002C7947"/>
    <w:rsid w:val="002E6736"/>
    <w:rsid w:val="002E6A74"/>
    <w:rsid w:val="002F047A"/>
    <w:rsid w:val="003065DD"/>
    <w:rsid w:val="003116D3"/>
    <w:rsid w:val="00320EDB"/>
    <w:rsid w:val="00330AE4"/>
    <w:rsid w:val="00337AF6"/>
    <w:rsid w:val="003462BC"/>
    <w:rsid w:val="0035457E"/>
    <w:rsid w:val="003720F3"/>
    <w:rsid w:val="0038265D"/>
    <w:rsid w:val="00386275"/>
    <w:rsid w:val="00390419"/>
    <w:rsid w:val="00395DA4"/>
    <w:rsid w:val="003A66B9"/>
    <w:rsid w:val="003C3C19"/>
    <w:rsid w:val="003D6BED"/>
    <w:rsid w:val="003E2C54"/>
    <w:rsid w:val="003F0EBF"/>
    <w:rsid w:val="003F1E3F"/>
    <w:rsid w:val="003F3847"/>
    <w:rsid w:val="003F6F2F"/>
    <w:rsid w:val="00404D75"/>
    <w:rsid w:val="004142E0"/>
    <w:rsid w:val="00443F74"/>
    <w:rsid w:val="00454FCC"/>
    <w:rsid w:val="00473DCB"/>
    <w:rsid w:val="004876A2"/>
    <w:rsid w:val="004914C5"/>
    <w:rsid w:val="004A4CD8"/>
    <w:rsid w:val="004C610A"/>
    <w:rsid w:val="004D1D19"/>
    <w:rsid w:val="004F2159"/>
    <w:rsid w:val="005056FB"/>
    <w:rsid w:val="00544868"/>
    <w:rsid w:val="00554212"/>
    <w:rsid w:val="00565B2B"/>
    <w:rsid w:val="0057731E"/>
    <w:rsid w:val="00585CE3"/>
    <w:rsid w:val="00591143"/>
    <w:rsid w:val="0059199A"/>
    <w:rsid w:val="005C1274"/>
    <w:rsid w:val="005C1573"/>
    <w:rsid w:val="005D1C20"/>
    <w:rsid w:val="005E1280"/>
    <w:rsid w:val="005F2E5A"/>
    <w:rsid w:val="0062548A"/>
    <w:rsid w:val="00631141"/>
    <w:rsid w:val="00660A5A"/>
    <w:rsid w:val="006659F9"/>
    <w:rsid w:val="006706BE"/>
    <w:rsid w:val="0069369C"/>
    <w:rsid w:val="006B0923"/>
    <w:rsid w:val="006C7125"/>
    <w:rsid w:val="006D60F5"/>
    <w:rsid w:val="006F14E1"/>
    <w:rsid w:val="006F3B3D"/>
    <w:rsid w:val="00702688"/>
    <w:rsid w:val="00705096"/>
    <w:rsid w:val="007079F6"/>
    <w:rsid w:val="00723EC0"/>
    <w:rsid w:val="007368CD"/>
    <w:rsid w:val="00753D9A"/>
    <w:rsid w:val="00755A1A"/>
    <w:rsid w:val="00764117"/>
    <w:rsid w:val="007677C1"/>
    <w:rsid w:val="00767E3B"/>
    <w:rsid w:val="0077084A"/>
    <w:rsid w:val="00782356"/>
    <w:rsid w:val="00790913"/>
    <w:rsid w:val="0079293A"/>
    <w:rsid w:val="00793682"/>
    <w:rsid w:val="00793E26"/>
    <w:rsid w:val="007C0EAC"/>
    <w:rsid w:val="007C67F0"/>
    <w:rsid w:val="007D1819"/>
    <w:rsid w:val="00802000"/>
    <w:rsid w:val="008079D7"/>
    <w:rsid w:val="00815FF2"/>
    <w:rsid w:val="008166B4"/>
    <w:rsid w:val="00827878"/>
    <w:rsid w:val="00863CB8"/>
    <w:rsid w:val="00866D33"/>
    <w:rsid w:val="0087016A"/>
    <w:rsid w:val="00870EFB"/>
    <w:rsid w:val="00872B2D"/>
    <w:rsid w:val="00875258"/>
    <w:rsid w:val="00880555"/>
    <w:rsid w:val="00884DA7"/>
    <w:rsid w:val="008A1D3A"/>
    <w:rsid w:val="008C1455"/>
    <w:rsid w:val="008C4C27"/>
    <w:rsid w:val="008D34CC"/>
    <w:rsid w:val="008E0D89"/>
    <w:rsid w:val="008E1C47"/>
    <w:rsid w:val="008E52D2"/>
    <w:rsid w:val="008E5DD2"/>
    <w:rsid w:val="008F7381"/>
    <w:rsid w:val="009059A0"/>
    <w:rsid w:val="009113BF"/>
    <w:rsid w:val="00922E82"/>
    <w:rsid w:val="00925149"/>
    <w:rsid w:val="00933EB8"/>
    <w:rsid w:val="00945D7C"/>
    <w:rsid w:val="009463D3"/>
    <w:rsid w:val="00947023"/>
    <w:rsid w:val="009522DB"/>
    <w:rsid w:val="00954604"/>
    <w:rsid w:val="009607AC"/>
    <w:rsid w:val="00960BF9"/>
    <w:rsid w:val="00965D3A"/>
    <w:rsid w:val="00980161"/>
    <w:rsid w:val="009935F0"/>
    <w:rsid w:val="009B630B"/>
    <w:rsid w:val="009D00D1"/>
    <w:rsid w:val="009D2417"/>
    <w:rsid w:val="009D5CF3"/>
    <w:rsid w:val="009E3A92"/>
    <w:rsid w:val="009F5744"/>
    <w:rsid w:val="009F6292"/>
    <w:rsid w:val="009F6662"/>
    <w:rsid w:val="009F7D8A"/>
    <w:rsid w:val="00A03C61"/>
    <w:rsid w:val="00A11790"/>
    <w:rsid w:val="00A4015D"/>
    <w:rsid w:val="00A442DF"/>
    <w:rsid w:val="00A5423E"/>
    <w:rsid w:val="00A62498"/>
    <w:rsid w:val="00A65F45"/>
    <w:rsid w:val="00A66F74"/>
    <w:rsid w:val="00A74557"/>
    <w:rsid w:val="00A751E6"/>
    <w:rsid w:val="00A772C3"/>
    <w:rsid w:val="00A849E5"/>
    <w:rsid w:val="00A8527B"/>
    <w:rsid w:val="00A85C72"/>
    <w:rsid w:val="00A91F97"/>
    <w:rsid w:val="00AC3BAF"/>
    <w:rsid w:val="00AD0EFC"/>
    <w:rsid w:val="00AD4D60"/>
    <w:rsid w:val="00AE0EE8"/>
    <w:rsid w:val="00AF46F6"/>
    <w:rsid w:val="00B00101"/>
    <w:rsid w:val="00B11DBE"/>
    <w:rsid w:val="00B150E8"/>
    <w:rsid w:val="00B21741"/>
    <w:rsid w:val="00B24DBD"/>
    <w:rsid w:val="00B3263E"/>
    <w:rsid w:val="00B412AB"/>
    <w:rsid w:val="00B44E0C"/>
    <w:rsid w:val="00B46BE3"/>
    <w:rsid w:val="00B56272"/>
    <w:rsid w:val="00B606E2"/>
    <w:rsid w:val="00B73299"/>
    <w:rsid w:val="00B77F08"/>
    <w:rsid w:val="00B81CA2"/>
    <w:rsid w:val="00B85EA0"/>
    <w:rsid w:val="00BA2E7C"/>
    <w:rsid w:val="00BC02F3"/>
    <w:rsid w:val="00BC07CA"/>
    <w:rsid w:val="00BD106C"/>
    <w:rsid w:val="00BD1689"/>
    <w:rsid w:val="00BD2DB5"/>
    <w:rsid w:val="00BE17A8"/>
    <w:rsid w:val="00BE2448"/>
    <w:rsid w:val="00C00178"/>
    <w:rsid w:val="00C220BB"/>
    <w:rsid w:val="00C36875"/>
    <w:rsid w:val="00C54DCC"/>
    <w:rsid w:val="00C55AA5"/>
    <w:rsid w:val="00C64F26"/>
    <w:rsid w:val="00C66CC6"/>
    <w:rsid w:val="00C83B5D"/>
    <w:rsid w:val="00C87370"/>
    <w:rsid w:val="00C924A9"/>
    <w:rsid w:val="00CB32E8"/>
    <w:rsid w:val="00CC0F6A"/>
    <w:rsid w:val="00CD0FFA"/>
    <w:rsid w:val="00CE240C"/>
    <w:rsid w:val="00CF3740"/>
    <w:rsid w:val="00D03F0D"/>
    <w:rsid w:val="00D118E4"/>
    <w:rsid w:val="00D2016C"/>
    <w:rsid w:val="00D22051"/>
    <w:rsid w:val="00D25A43"/>
    <w:rsid w:val="00D2647F"/>
    <w:rsid w:val="00D32606"/>
    <w:rsid w:val="00D51893"/>
    <w:rsid w:val="00D664A7"/>
    <w:rsid w:val="00D7297D"/>
    <w:rsid w:val="00D74F11"/>
    <w:rsid w:val="00DA785A"/>
    <w:rsid w:val="00DB27EE"/>
    <w:rsid w:val="00DC0889"/>
    <w:rsid w:val="00DC17ED"/>
    <w:rsid w:val="00DC2BBD"/>
    <w:rsid w:val="00DD1375"/>
    <w:rsid w:val="00DD56F6"/>
    <w:rsid w:val="00DE3C13"/>
    <w:rsid w:val="00E013E7"/>
    <w:rsid w:val="00E049AD"/>
    <w:rsid w:val="00E22562"/>
    <w:rsid w:val="00E265F8"/>
    <w:rsid w:val="00E42BB8"/>
    <w:rsid w:val="00E51BFB"/>
    <w:rsid w:val="00E617AC"/>
    <w:rsid w:val="00E6395B"/>
    <w:rsid w:val="00E92757"/>
    <w:rsid w:val="00EA34A4"/>
    <w:rsid w:val="00EB0E67"/>
    <w:rsid w:val="00EB4515"/>
    <w:rsid w:val="00EB5A2B"/>
    <w:rsid w:val="00EC2F38"/>
    <w:rsid w:val="00EC70C4"/>
    <w:rsid w:val="00ED40EB"/>
    <w:rsid w:val="00ED6805"/>
    <w:rsid w:val="00ED7804"/>
    <w:rsid w:val="00EF0567"/>
    <w:rsid w:val="00EF5A2A"/>
    <w:rsid w:val="00F06854"/>
    <w:rsid w:val="00F25A4F"/>
    <w:rsid w:val="00F30059"/>
    <w:rsid w:val="00F34BD1"/>
    <w:rsid w:val="00F43D46"/>
    <w:rsid w:val="00F55A28"/>
    <w:rsid w:val="00F55C21"/>
    <w:rsid w:val="00F90675"/>
    <w:rsid w:val="00F95D14"/>
    <w:rsid w:val="00F97101"/>
    <w:rsid w:val="00FA5648"/>
    <w:rsid w:val="00FC36BD"/>
    <w:rsid w:val="00FC4130"/>
    <w:rsid w:val="00FD2E33"/>
    <w:rsid w:val="00FD7879"/>
    <w:rsid w:val="00FE3EE4"/>
    <w:rsid w:val="00FF043D"/>
    <w:rsid w:val="00FF1188"/>
    <w:rsid w:val="00FF2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64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264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264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264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04D7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805B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05B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Plain Text"/>
    <w:basedOn w:val="a"/>
    <w:link w:val="ab"/>
    <w:rsid w:val="003F6F2F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3F6F2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64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264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264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264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04D7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805B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05B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Plain Text"/>
    <w:basedOn w:val="a"/>
    <w:link w:val="ab"/>
    <w:rsid w:val="003F6F2F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3F6F2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5</Pages>
  <Words>1312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Olena</cp:lastModifiedBy>
  <cp:revision>295</cp:revision>
  <cp:lastPrinted>2019-02-11T09:09:00Z</cp:lastPrinted>
  <dcterms:created xsi:type="dcterms:W3CDTF">2016-06-08T11:33:00Z</dcterms:created>
  <dcterms:modified xsi:type="dcterms:W3CDTF">2022-09-08T09:20:00Z</dcterms:modified>
</cp:coreProperties>
</file>